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5362C" w14:textId="77777777" w:rsidR="000D12CF" w:rsidRPr="001945A0" w:rsidRDefault="000D12CF" w:rsidP="007D6BCB">
      <w:pPr>
        <w:bidi/>
        <w:jc w:val="center"/>
        <w:rPr>
          <w:rFonts w:cs="B Zar"/>
          <w:sz w:val="24"/>
          <w:szCs w:val="24"/>
          <w:rtl/>
          <w:lang w:bidi="fa-IR"/>
        </w:rPr>
      </w:pPr>
      <w:r w:rsidRPr="001945A0">
        <w:rPr>
          <w:rFonts w:cs="B Zar" w:hint="cs"/>
          <w:sz w:val="24"/>
          <w:szCs w:val="24"/>
          <w:rtl/>
          <w:lang w:bidi="fa-IR"/>
        </w:rPr>
        <w:t>بسمه تعالی</w:t>
      </w:r>
    </w:p>
    <w:p w14:paraId="1675362D" w14:textId="77777777" w:rsidR="00510E02" w:rsidRPr="001945A0" w:rsidRDefault="000D3737" w:rsidP="007D6BCB">
      <w:pPr>
        <w:bidi/>
        <w:jc w:val="center"/>
        <w:rPr>
          <w:rFonts w:cs="B Zar"/>
          <w:b/>
          <w:bCs/>
          <w:sz w:val="24"/>
          <w:szCs w:val="24"/>
          <w:rtl/>
          <w:lang w:bidi="fa-IR"/>
        </w:rPr>
      </w:pPr>
      <w:r w:rsidRPr="001945A0">
        <w:rPr>
          <w:rFonts w:cs="B Zar" w:hint="cs"/>
          <w:b/>
          <w:bCs/>
          <w:color w:val="1F3864" w:themeColor="accent5" w:themeShade="80"/>
          <w:sz w:val="24"/>
          <w:szCs w:val="24"/>
          <w:rtl/>
          <w:lang w:bidi="fa-IR"/>
        </w:rPr>
        <w:t>روایت نگاری تاملی</w:t>
      </w:r>
    </w:p>
    <w:p w14:paraId="1675362E" w14:textId="77777777" w:rsidR="00013243" w:rsidRPr="001945A0" w:rsidRDefault="0010116E" w:rsidP="009842E8">
      <w:pPr>
        <w:bidi/>
        <w:jc w:val="both"/>
        <w:rPr>
          <w:rFonts w:cs="B Zar"/>
          <w:color w:val="FF0000"/>
          <w:sz w:val="24"/>
          <w:szCs w:val="24"/>
          <w:rtl/>
          <w:lang w:bidi="fa-IR"/>
        </w:rPr>
      </w:pPr>
      <w:r w:rsidRPr="001945A0">
        <w:rPr>
          <w:rFonts w:cs="B Zar" w:hint="cs"/>
          <w:color w:val="FF0000"/>
          <w:sz w:val="24"/>
          <w:szCs w:val="24"/>
          <w:rtl/>
          <w:lang w:bidi="fa-IR"/>
        </w:rPr>
        <w:t xml:space="preserve">روایت </w:t>
      </w:r>
      <w:r w:rsidR="00013243" w:rsidRPr="001945A0">
        <w:rPr>
          <w:rFonts w:cs="B Zar" w:hint="cs"/>
          <w:color w:val="FF0000"/>
          <w:sz w:val="24"/>
          <w:szCs w:val="24"/>
          <w:rtl/>
          <w:lang w:bidi="fa-IR"/>
        </w:rPr>
        <w:t>تاملی چیست؟</w:t>
      </w:r>
    </w:p>
    <w:p w14:paraId="1675362F" w14:textId="77777777" w:rsidR="0010116E" w:rsidRPr="001945A0" w:rsidRDefault="0010116E" w:rsidP="009842E8">
      <w:pPr>
        <w:bidi/>
        <w:jc w:val="both"/>
        <w:rPr>
          <w:rFonts w:cs="B Zar"/>
          <w:sz w:val="24"/>
          <w:szCs w:val="24"/>
          <w:rtl/>
          <w:lang w:bidi="fa-IR"/>
        </w:rPr>
      </w:pPr>
      <w:r w:rsidRPr="001945A0">
        <w:rPr>
          <w:rFonts w:cs="B Zar" w:hint="cs"/>
          <w:sz w:val="24"/>
          <w:szCs w:val="24"/>
          <w:rtl/>
          <w:lang w:bidi="fa-IR"/>
        </w:rPr>
        <w:t>روایت تاملی نوشتاری است که به توصیف یک تجربه می پردازد.</w:t>
      </w:r>
      <w:r w:rsidR="00C84164" w:rsidRPr="001945A0">
        <w:rPr>
          <w:rFonts w:cs="B Zar" w:hint="cs"/>
          <w:sz w:val="24"/>
          <w:szCs w:val="24"/>
          <w:rtl/>
          <w:lang w:bidi="fa-IR"/>
        </w:rPr>
        <w:t xml:space="preserve"> سبک نگارش این نوشتار جالب تر از انواع دیگر متون است که به حجم بالای ارجاع به منابع تحقیقاتی نیاز دارند.</w:t>
      </w:r>
      <w:r w:rsidR="006F65D0" w:rsidRPr="001945A0">
        <w:rPr>
          <w:rFonts w:cs="B Zar" w:hint="cs"/>
          <w:sz w:val="24"/>
          <w:szCs w:val="24"/>
          <w:rtl/>
          <w:lang w:bidi="fa-IR"/>
        </w:rPr>
        <w:t xml:space="preserve"> چراکه، این توصیف بر اساس تامل رو</w:t>
      </w:r>
      <w:r w:rsidR="000D040F" w:rsidRPr="001945A0">
        <w:rPr>
          <w:rFonts w:cs="B Zar" w:hint="cs"/>
          <w:sz w:val="24"/>
          <w:szCs w:val="24"/>
          <w:rtl/>
          <w:lang w:bidi="fa-IR"/>
        </w:rPr>
        <w:t>ی یک واقعه خاص در زندگی فرد است.</w:t>
      </w:r>
      <w:r w:rsidR="002B6EBF" w:rsidRPr="001945A0">
        <w:rPr>
          <w:rFonts w:cs="B Zar" w:hint="cs"/>
          <w:sz w:val="24"/>
          <w:szCs w:val="24"/>
          <w:rtl/>
          <w:lang w:bidi="fa-IR"/>
        </w:rPr>
        <w:t xml:space="preserve"> نوشتن یک مطلب تاملی، تا حد زیادی به حافظه شما نیاز دارد تا ابعاد آن ماجرا را به خوبی به یاد بیاورید.</w:t>
      </w:r>
      <w:r w:rsidR="00D832BA" w:rsidRPr="001945A0">
        <w:rPr>
          <w:rFonts w:cs="B Zar" w:hint="cs"/>
          <w:sz w:val="24"/>
          <w:szCs w:val="24"/>
          <w:rtl/>
          <w:lang w:bidi="fa-IR"/>
        </w:rPr>
        <w:t xml:space="preserve"> شکل این نوع نوشتار، داستان گونه است و اغلب بر اساس ترتیب زمانی وقایع یا بروز احساسات نوشته می شود.</w:t>
      </w:r>
    </w:p>
    <w:p w14:paraId="16753630" w14:textId="77777777" w:rsidR="006B12A4" w:rsidRPr="001945A0" w:rsidRDefault="006B12A4" w:rsidP="009842E8">
      <w:pPr>
        <w:bidi/>
        <w:jc w:val="both"/>
        <w:rPr>
          <w:rFonts w:cs="B Zar"/>
          <w:color w:val="FF0000"/>
          <w:sz w:val="24"/>
          <w:szCs w:val="24"/>
          <w:rtl/>
          <w:lang w:bidi="fa-IR"/>
        </w:rPr>
      </w:pPr>
      <w:r w:rsidRPr="001945A0">
        <w:rPr>
          <w:rFonts w:cs="B Zar" w:hint="cs"/>
          <w:color w:val="FF0000"/>
          <w:sz w:val="24"/>
          <w:szCs w:val="24"/>
          <w:rtl/>
          <w:lang w:bidi="fa-IR"/>
        </w:rPr>
        <w:t>اجزای یک روایت تاملی کدامند؟</w:t>
      </w:r>
    </w:p>
    <w:p w14:paraId="16753631" w14:textId="77777777" w:rsidR="006B12A4" w:rsidRPr="001945A0" w:rsidRDefault="006B12A4" w:rsidP="009842E8">
      <w:pPr>
        <w:bidi/>
        <w:jc w:val="both"/>
        <w:rPr>
          <w:rFonts w:cs="B Zar"/>
          <w:sz w:val="24"/>
          <w:szCs w:val="24"/>
          <w:rtl/>
          <w:lang w:bidi="fa-IR"/>
        </w:rPr>
      </w:pPr>
      <w:r w:rsidRPr="001945A0">
        <w:rPr>
          <w:rFonts w:cs="B Zar" w:hint="cs"/>
          <w:sz w:val="24"/>
          <w:szCs w:val="24"/>
          <w:rtl/>
          <w:lang w:bidi="fa-IR"/>
        </w:rPr>
        <w:t>هر روایت تاملی شامل، آغاز، میانه و پایان است. در آغاز و مقدمه این نوع نوشتار</w:t>
      </w:r>
      <w:r w:rsidR="009F299F" w:rsidRPr="001945A0">
        <w:rPr>
          <w:rFonts w:cs="B Zar" w:hint="cs"/>
          <w:sz w:val="24"/>
          <w:szCs w:val="24"/>
          <w:rtl/>
          <w:lang w:bidi="fa-IR"/>
        </w:rPr>
        <w:t>،</w:t>
      </w:r>
      <w:r w:rsidRPr="001945A0">
        <w:rPr>
          <w:rFonts w:cs="B Zar" w:hint="cs"/>
          <w:sz w:val="24"/>
          <w:szCs w:val="24"/>
          <w:rtl/>
          <w:lang w:bidi="fa-IR"/>
        </w:rPr>
        <w:t xml:space="preserve"> اطلاعاتی کامل در مورد پیشینه موضوع فراهم می شود و مسئله مورد نظر به خوبی تبیین می شود. در میانه نوشتار جزئیات واقعه و تمام مواردی که منجر به ایجاد یک تغییر شده است، ارائه می شود. در پایان، نویسنده از تامل خود نتیجه گیری می کند و می گوید که بنظر او چرا تغییر بوجود آمد.</w:t>
      </w:r>
    </w:p>
    <w:p w14:paraId="16753632" w14:textId="77777777" w:rsidR="006B12A4" w:rsidRPr="001945A0" w:rsidRDefault="006B12A4" w:rsidP="009842E8">
      <w:pPr>
        <w:bidi/>
        <w:jc w:val="both"/>
        <w:rPr>
          <w:rFonts w:cs="B Zar"/>
          <w:sz w:val="24"/>
          <w:szCs w:val="24"/>
          <w:rtl/>
          <w:lang w:bidi="fa-IR"/>
        </w:rPr>
      </w:pPr>
      <w:r w:rsidRPr="001945A0">
        <w:rPr>
          <w:rFonts w:cs="B Zar" w:hint="cs"/>
          <w:sz w:val="24"/>
          <w:szCs w:val="24"/>
          <w:highlight w:val="yellow"/>
          <w:rtl/>
          <w:lang w:bidi="fa-IR"/>
        </w:rPr>
        <w:t>مثالی از یک نوشته تاملی:</w:t>
      </w:r>
    </w:p>
    <w:p w14:paraId="16753633" w14:textId="1F941FDD" w:rsidR="006B12A4" w:rsidRPr="001945A0" w:rsidRDefault="006B12A4" w:rsidP="00CB0870">
      <w:pPr>
        <w:bidi/>
        <w:jc w:val="both"/>
        <w:rPr>
          <w:rFonts w:cs="B Zar"/>
          <w:sz w:val="24"/>
          <w:szCs w:val="24"/>
          <w:rtl/>
          <w:lang w:bidi="fa-IR"/>
        </w:rPr>
      </w:pPr>
      <w:r w:rsidRPr="001945A0">
        <w:rPr>
          <w:rFonts w:cs="B Zar" w:hint="cs"/>
          <w:sz w:val="24"/>
          <w:szCs w:val="24"/>
          <w:highlight w:val="yellow"/>
          <w:rtl/>
          <w:lang w:bidi="fa-IR"/>
        </w:rPr>
        <w:t>آغاز:</w:t>
      </w:r>
      <w:r w:rsidRPr="001945A0">
        <w:rPr>
          <w:rFonts w:cs="B Zar" w:hint="cs"/>
          <w:sz w:val="24"/>
          <w:szCs w:val="24"/>
          <w:rtl/>
          <w:lang w:bidi="fa-IR"/>
        </w:rPr>
        <w:t xml:space="preserve"> من کودک لوسی بودم که تنها کودک خانواده بودم. نه تنها خواهر و برادری نداشتم بلکه در میان کل فامیل هم تنها کودک بودم. به همین دلیل توجه زیادی به من می شد. تا اینکه وقتی 8 ساله بودم، </w:t>
      </w:r>
      <w:r w:rsidR="00CB0870">
        <w:rPr>
          <w:rFonts w:cs="B Zar" w:hint="cs"/>
          <w:sz w:val="24"/>
          <w:szCs w:val="24"/>
          <w:rtl/>
          <w:lang w:bidi="fa-IR"/>
        </w:rPr>
        <w:t xml:space="preserve">اکبر </w:t>
      </w:r>
      <w:r w:rsidRPr="001945A0">
        <w:rPr>
          <w:rFonts w:cs="B Zar" w:hint="cs"/>
          <w:sz w:val="24"/>
          <w:szCs w:val="24"/>
          <w:rtl/>
          <w:lang w:bidi="fa-IR"/>
        </w:rPr>
        <w:t xml:space="preserve"> بدنیا آمد و همه چیز به یکباره تغییر کرد.</w:t>
      </w:r>
    </w:p>
    <w:p w14:paraId="16753634" w14:textId="6425264F" w:rsidR="006B12A4" w:rsidRPr="001945A0" w:rsidRDefault="00CB0870" w:rsidP="00F465DD">
      <w:pPr>
        <w:bidi/>
        <w:jc w:val="both"/>
        <w:rPr>
          <w:rFonts w:cs="B Zar"/>
          <w:sz w:val="24"/>
          <w:szCs w:val="24"/>
          <w:rtl/>
          <w:lang w:bidi="fa-IR"/>
        </w:rPr>
      </w:pPr>
      <w:r>
        <w:rPr>
          <w:rFonts w:cs="B Zar" w:hint="cs"/>
          <w:sz w:val="24"/>
          <w:szCs w:val="24"/>
          <w:rtl/>
          <w:lang w:bidi="fa-IR"/>
        </w:rPr>
        <w:t>اکبر</w:t>
      </w:r>
      <w:r w:rsidR="006B12A4" w:rsidRPr="001945A0">
        <w:rPr>
          <w:rFonts w:cs="B Zar" w:hint="cs"/>
          <w:sz w:val="24"/>
          <w:szCs w:val="24"/>
          <w:rtl/>
          <w:lang w:bidi="fa-IR"/>
        </w:rPr>
        <w:t xml:space="preserve"> برادر کوچک من بود که تقریبا یک ماه زودتر از موعد مقرر بدنیا آمد و به همین دلیل وقت زیادی از خانواده بالاخص مادرم به رسیدگی به او صرف می شد. گرچه والدینم به من هم توجه داشتند اما به هر حال از مرکز توجه آنها خارج شده بودم و من </w:t>
      </w:r>
      <w:r w:rsidR="009F299F" w:rsidRPr="001945A0">
        <w:rPr>
          <w:rFonts w:cs="B Zar" w:hint="cs"/>
          <w:sz w:val="24"/>
          <w:szCs w:val="24"/>
          <w:rtl/>
          <w:lang w:bidi="fa-IR"/>
        </w:rPr>
        <w:t>از</w:t>
      </w:r>
      <w:r w:rsidR="006B12A4" w:rsidRPr="001945A0">
        <w:rPr>
          <w:rFonts w:cs="B Zar" w:hint="cs"/>
          <w:sz w:val="24"/>
          <w:szCs w:val="24"/>
          <w:rtl/>
          <w:lang w:bidi="fa-IR"/>
        </w:rPr>
        <w:t xml:space="preserve"> این تغییر در زندگی ام </w:t>
      </w:r>
      <w:r w:rsidR="009F299F" w:rsidRPr="001945A0">
        <w:rPr>
          <w:rFonts w:cs="B Zar" w:hint="cs"/>
          <w:sz w:val="24"/>
          <w:szCs w:val="24"/>
          <w:rtl/>
          <w:lang w:bidi="fa-IR"/>
        </w:rPr>
        <w:t>متنفر بودم</w:t>
      </w:r>
      <w:r w:rsidR="006B12A4" w:rsidRPr="001945A0">
        <w:rPr>
          <w:rFonts w:cs="B Zar" w:hint="cs"/>
          <w:sz w:val="24"/>
          <w:szCs w:val="24"/>
          <w:rtl/>
          <w:lang w:bidi="fa-IR"/>
        </w:rPr>
        <w:t xml:space="preserve">. اوایل حتی </w:t>
      </w:r>
      <w:r w:rsidR="009F299F" w:rsidRPr="001945A0">
        <w:rPr>
          <w:rFonts w:cs="B Zar" w:hint="cs"/>
          <w:sz w:val="24"/>
          <w:szCs w:val="24"/>
          <w:rtl/>
          <w:lang w:bidi="fa-IR"/>
        </w:rPr>
        <w:t xml:space="preserve">از </w:t>
      </w:r>
      <w:r w:rsidR="00F465DD">
        <w:rPr>
          <w:rFonts w:cs="B Zar" w:hint="cs"/>
          <w:sz w:val="24"/>
          <w:szCs w:val="24"/>
          <w:rtl/>
          <w:lang w:bidi="fa-IR"/>
        </w:rPr>
        <w:t>اکبر</w:t>
      </w:r>
      <w:r w:rsidR="009F299F" w:rsidRPr="001945A0">
        <w:rPr>
          <w:rFonts w:cs="B Zar" w:hint="cs"/>
          <w:sz w:val="24"/>
          <w:szCs w:val="24"/>
          <w:rtl/>
          <w:lang w:bidi="fa-IR"/>
        </w:rPr>
        <w:t xml:space="preserve"> هم متنفر بودم. </w:t>
      </w:r>
      <w:r w:rsidR="006B12A4" w:rsidRPr="001945A0">
        <w:rPr>
          <w:rFonts w:cs="B Zar" w:hint="cs"/>
          <w:sz w:val="24"/>
          <w:szCs w:val="24"/>
          <w:rtl/>
          <w:lang w:bidi="fa-IR"/>
        </w:rPr>
        <w:t xml:space="preserve"> </w:t>
      </w:r>
    </w:p>
    <w:p w14:paraId="16753635" w14:textId="2B51E081" w:rsidR="009F299F" w:rsidRPr="001945A0" w:rsidRDefault="009F299F" w:rsidP="00F465DD">
      <w:pPr>
        <w:bidi/>
        <w:jc w:val="both"/>
        <w:rPr>
          <w:rFonts w:cs="B Zar"/>
          <w:sz w:val="24"/>
          <w:szCs w:val="24"/>
          <w:rtl/>
          <w:lang w:bidi="fa-IR"/>
        </w:rPr>
      </w:pPr>
      <w:r w:rsidRPr="001945A0">
        <w:rPr>
          <w:rFonts w:cs="B Zar" w:hint="cs"/>
          <w:sz w:val="24"/>
          <w:szCs w:val="24"/>
          <w:highlight w:val="yellow"/>
          <w:rtl/>
          <w:lang w:bidi="fa-IR"/>
        </w:rPr>
        <w:t>میانه:</w:t>
      </w:r>
      <w:r w:rsidRPr="001945A0">
        <w:rPr>
          <w:rFonts w:cs="B Zar" w:hint="cs"/>
          <w:sz w:val="24"/>
          <w:szCs w:val="24"/>
          <w:rtl/>
          <w:lang w:bidi="fa-IR"/>
        </w:rPr>
        <w:t xml:space="preserve"> خداروشکر تولد زودهنگام </w:t>
      </w:r>
      <w:r w:rsidR="00F465DD">
        <w:rPr>
          <w:rFonts w:cs="B Zar" w:hint="cs"/>
          <w:sz w:val="24"/>
          <w:szCs w:val="24"/>
          <w:rtl/>
          <w:lang w:bidi="fa-IR"/>
        </w:rPr>
        <w:t>اکبر</w:t>
      </w:r>
      <w:r w:rsidRPr="001945A0">
        <w:rPr>
          <w:rFonts w:cs="B Zar" w:hint="cs"/>
          <w:sz w:val="24"/>
          <w:szCs w:val="24"/>
          <w:rtl/>
          <w:lang w:bidi="fa-IR"/>
        </w:rPr>
        <w:t xml:space="preserve"> باعث بروز مشکل خاصی نشد و او مراحل رشد را به خوبی طی کرد.</w:t>
      </w:r>
      <w:r w:rsidR="00F00563" w:rsidRPr="001945A0">
        <w:rPr>
          <w:rFonts w:cs="B Zar" w:hint="cs"/>
          <w:sz w:val="24"/>
          <w:szCs w:val="24"/>
          <w:rtl/>
          <w:lang w:bidi="fa-IR"/>
        </w:rPr>
        <w:t xml:space="preserve"> اما والدینم هنوز خیلی مراقب او بودند.</w:t>
      </w:r>
      <w:r w:rsidR="008F15FA" w:rsidRPr="001945A0">
        <w:rPr>
          <w:rFonts w:cs="B Zar" w:hint="cs"/>
          <w:sz w:val="24"/>
          <w:szCs w:val="24"/>
          <w:rtl/>
          <w:lang w:bidi="fa-IR"/>
        </w:rPr>
        <w:t xml:space="preserve"> </w:t>
      </w:r>
      <w:r w:rsidR="00F465DD">
        <w:rPr>
          <w:rFonts w:cs="B Zar" w:hint="cs"/>
          <w:sz w:val="24"/>
          <w:szCs w:val="24"/>
          <w:rtl/>
          <w:lang w:bidi="fa-IR"/>
        </w:rPr>
        <w:t>اکبر</w:t>
      </w:r>
      <w:r w:rsidR="008F15FA" w:rsidRPr="001945A0">
        <w:rPr>
          <w:rFonts w:cs="B Zar" w:hint="cs"/>
          <w:sz w:val="24"/>
          <w:szCs w:val="24"/>
          <w:rtl/>
          <w:lang w:bidi="fa-IR"/>
        </w:rPr>
        <w:t xml:space="preserve"> هرچه بزرگتر می شد بیشتر به این عادت می کر</w:t>
      </w:r>
      <w:r w:rsidR="000B7169" w:rsidRPr="001945A0">
        <w:rPr>
          <w:rFonts w:cs="B Zar" w:hint="cs"/>
          <w:sz w:val="24"/>
          <w:szCs w:val="24"/>
          <w:rtl/>
          <w:lang w:bidi="fa-IR"/>
        </w:rPr>
        <w:t>د که همه کارهای من را تقلید کند و همه جا به من بچسبد.</w:t>
      </w:r>
      <w:r w:rsidR="008E04BE" w:rsidRPr="001945A0">
        <w:rPr>
          <w:rFonts w:cs="B Zar" w:hint="cs"/>
          <w:sz w:val="24"/>
          <w:szCs w:val="24"/>
          <w:rtl/>
          <w:lang w:bidi="fa-IR"/>
        </w:rPr>
        <w:t xml:space="preserve"> والد</w:t>
      </w:r>
      <w:r w:rsidR="00F465DD">
        <w:rPr>
          <w:rFonts w:cs="B Zar" w:hint="cs"/>
          <w:sz w:val="24"/>
          <w:szCs w:val="24"/>
          <w:rtl/>
          <w:lang w:bidi="fa-IR"/>
        </w:rPr>
        <w:t>ی</w:t>
      </w:r>
      <w:r w:rsidR="008E04BE" w:rsidRPr="001945A0">
        <w:rPr>
          <w:rFonts w:cs="B Zar" w:hint="cs"/>
          <w:sz w:val="24"/>
          <w:szCs w:val="24"/>
          <w:rtl/>
          <w:lang w:bidi="fa-IR"/>
        </w:rPr>
        <w:t>نم به من هشدار می دادند که با او مهربان باشم ولی من کلا او را آزاردهنده می دانستم.</w:t>
      </w:r>
      <w:r w:rsidR="00CC61C1" w:rsidRPr="001945A0">
        <w:rPr>
          <w:rFonts w:cs="B Zar" w:hint="cs"/>
          <w:sz w:val="24"/>
          <w:szCs w:val="24"/>
          <w:rtl/>
          <w:lang w:bidi="fa-IR"/>
        </w:rPr>
        <w:t xml:space="preserve"> وقتی به سن نوجوان رسیدم او 8 ساله شده بود. مثل یک سایه </w:t>
      </w:r>
      <w:r w:rsidR="00273C7E" w:rsidRPr="001945A0">
        <w:rPr>
          <w:rFonts w:cs="B Zar" w:hint="cs"/>
          <w:sz w:val="24"/>
          <w:szCs w:val="24"/>
          <w:rtl/>
          <w:lang w:bidi="fa-IR"/>
        </w:rPr>
        <w:t>آزاردهنده همه جا به دنبال من می آ</w:t>
      </w:r>
      <w:r w:rsidR="00CC61C1" w:rsidRPr="001945A0">
        <w:rPr>
          <w:rFonts w:cs="B Zar" w:hint="cs"/>
          <w:sz w:val="24"/>
          <w:szCs w:val="24"/>
          <w:rtl/>
          <w:lang w:bidi="fa-IR"/>
        </w:rPr>
        <w:t>مد و سؤال می پرسید و کارهایم را تقلید می کرد.</w:t>
      </w:r>
      <w:r w:rsidR="00273C7E" w:rsidRPr="001945A0">
        <w:rPr>
          <w:rFonts w:cs="B Zar" w:hint="cs"/>
          <w:sz w:val="24"/>
          <w:szCs w:val="24"/>
          <w:rtl/>
          <w:lang w:bidi="fa-IR"/>
        </w:rPr>
        <w:t xml:space="preserve"> </w:t>
      </w:r>
    </w:p>
    <w:p w14:paraId="16753636" w14:textId="4390ECF8" w:rsidR="00273C7E" w:rsidRPr="001945A0" w:rsidRDefault="00273C7E" w:rsidP="00F465DD">
      <w:pPr>
        <w:bidi/>
        <w:jc w:val="both"/>
        <w:rPr>
          <w:rFonts w:cs="B Zar"/>
          <w:sz w:val="24"/>
          <w:szCs w:val="24"/>
          <w:rtl/>
          <w:lang w:bidi="fa-IR"/>
        </w:rPr>
      </w:pPr>
      <w:r w:rsidRPr="001945A0">
        <w:rPr>
          <w:rFonts w:cs="B Zar" w:hint="cs"/>
          <w:sz w:val="24"/>
          <w:szCs w:val="24"/>
          <w:rtl/>
          <w:lang w:bidi="fa-IR"/>
        </w:rPr>
        <w:t>کم کم از او خوشم آمد. او موجود خنده داری بود که همه جا همراهم بود.</w:t>
      </w:r>
      <w:r w:rsidR="00C230A9" w:rsidRPr="001945A0">
        <w:rPr>
          <w:rFonts w:cs="B Zar" w:hint="cs"/>
          <w:sz w:val="24"/>
          <w:szCs w:val="24"/>
          <w:rtl/>
          <w:lang w:bidi="fa-IR"/>
        </w:rPr>
        <w:t xml:space="preserve"> یادم می آید یک بار که با هم ساندیج می خوردیم به او گفتم «چرا اینقدر ملچ ملوچ می کنی؟» بلافاصله گفت: «خب چون تو میکنی!». من گازی به ساند</w:t>
      </w:r>
      <w:r w:rsidR="00F465DD">
        <w:rPr>
          <w:rFonts w:cs="B Zar" w:hint="cs"/>
          <w:sz w:val="24"/>
          <w:szCs w:val="24"/>
          <w:rtl/>
          <w:lang w:bidi="fa-IR"/>
        </w:rPr>
        <w:t>و</w:t>
      </w:r>
      <w:r w:rsidR="00C230A9" w:rsidRPr="001945A0">
        <w:rPr>
          <w:rFonts w:cs="B Zar" w:hint="cs"/>
          <w:sz w:val="24"/>
          <w:szCs w:val="24"/>
          <w:rtl/>
          <w:lang w:bidi="fa-IR"/>
        </w:rPr>
        <w:t>یچ زدم و متوجه شدم که راست می گوید؛ من ملچ ملوچ می کردم!</w:t>
      </w:r>
      <w:r w:rsidR="0025736E" w:rsidRPr="001945A0">
        <w:rPr>
          <w:rFonts w:cs="B Zar" w:hint="cs"/>
          <w:sz w:val="24"/>
          <w:szCs w:val="24"/>
          <w:rtl/>
          <w:lang w:bidi="fa-IR"/>
        </w:rPr>
        <w:t xml:space="preserve"> و هرگز به این توجه نداشتم!</w:t>
      </w:r>
      <w:r w:rsidR="006D3160" w:rsidRPr="001945A0">
        <w:rPr>
          <w:rFonts w:cs="B Zar" w:hint="cs"/>
          <w:sz w:val="24"/>
          <w:szCs w:val="24"/>
          <w:rtl/>
          <w:lang w:bidi="fa-IR"/>
        </w:rPr>
        <w:t xml:space="preserve"> من به </w:t>
      </w:r>
      <w:r w:rsidR="00F465DD">
        <w:rPr>
          <w:rFonts w:cs="B Zar" w:hint="cs"/>
          <w:sz w:val="24"/>
          <w:szCs w:val="24"/>
          <w:rtl/>
          <w:lang w:bidi="fa-IR"/>
        </w:rPr>
        <w:t>اکبر</w:t>
      </w:r>
      <w:r w:rsidR="006D3160" w:rsidRPr="001945A0">
        <w:rPr>
          <w:rFonts w:cs="B Zar" w:hint="cs"/>
          <w:sz w:val="24"/>
          <w:szCs w:val="24"/>
          <w:rtl/>
          <w:lang w:bidi="fa-IR"/>
        </w:rPr>
        <w:t xml:space="preserve"> و آن پوزخند خنده دارش نگاه کردم و </w:t>
      </w:r>
      <w:r w:rsidR="00641CC8" w:rsidRPr="001945A0">
        <w:rPr>
          <w:rFonts w:cs="B Zar" w:hint="cs"/>
          <w:sz w:val="24"/>
          <w:szCs w:val="24"/>
          <w:rtl/>
          <w:lang w:bidi="fa-IR"/>
        </w:rPr>
        <w:t>زد</w:t>
      </w:r>
      <w:r w:rsidR="006D3160" w:rsidRPr="001945A0">
        <w:rPr>
          <w:rFonts w:cs="B Zar" w:hint="cs"/>
          <w:sz w:val="24"/>
          <w:szCs w:val="24"/>
          <w:rtl/>
          <w:lang w:bidi="fa-IR"/>
        </w:rPr>
        <w:t>م زیر خنده.</w:t>
      </w:r>
      <w:r w:rsidR="00641CC8" w:rsidRPr="001945A0">
        <w:rPr>
          <w:rFonts w:cs="B Zar" w:hint="cs"/>
          <w:sz w:val="24"/>
          <w:szCs w:val="24"/>
          <w:rtl/>
          <w:lang w:bidi="fa-IR"/>
        </w:rPr>
        <w:t xml:space="preserve"> او هم خندید گرچه فکر نمی کنم فهمیده باشد ب</w:t>
      </w:r>
      <w:r w:rsidR="00F465DD">
        <w:rPr>
          <w:rFonts w:cs="B Zar" w:hint="cs"/>
          <w:sz w:val="24"/>
          <w:szCs w:val="24"/>
          <w:rtl/>
          <w:lang w:bidi="fa-IR"/>
        </w:rPr>
        <w:t>ر</w:t>
      </w:r>
      <w:r w:rsidR="00641CC8" w:rsidRPr="001945A0">
        <w:rPr>
          <w:rFonts w:cs="B Zar" w:hint="cs"/>
          <w:sz w:val="24"/>
          <w:szCs w:val="24"/>
          <w:rtl/>
          <w:lang w:bidi="fa-IR"/>
        </w:rPr>
        <w:t>ای چی می خندید.</w:t>
      </w:r>
      <w:r w:rsidR="008A57D0" w:rsidRPr="001945A0">
        <w:rPr>
          <w:rFonts w:cs="B Zar" w:hint="cs"/>
          <w:sz w:val="24"/>
          <w:szCs w:val="24"/>
          <w:rtl/>
          <w:lang w:bidi="fa-IR"/>
        </w:rPr>
        <w:t xml:space="preserve"> بعد از آن هر زمان که یکی از ما ملچ ملوچ می کردیم هر دو میزدیم زیر خنده.</w:t>
      </w:r>
    </w:p>
    <w:p w14:paraId="16753637" w14:textId="35539951" w:rsidR="00B85B2B" w:rsidRPr="001945A0" w:rsidRDefault="00B85B2B" w:rsidP="00F465DD">
      <w:pPr>
        <w:bidi/>
        <w:jc w:val="both"/>
        <w:rPr>
          <w:rFonts w:cs="B Zar"/>
          <w:sz w:val="24"/>
          <w:szCs w:val="24"/>
          <w:rtl/>
          <w:lang w:bidi="fa-IR"/>
        </w:rPr>
      </w:pPr>
      <w:r w:rsidRPr="001945A0">
        <w:rPr>
          <w:rFonts w:cs="B Zar" w:hint="cs"/>
          <w:sz w:val="24"/>
          <w:szCs w:val="24"/>
          <w:rtl/>
          <w:lang w:bidi="fa-IR"/>
        </w:rPr>
        <w:lastRenderedPageBreak/>
        <w:t>هر چه بزرگتر می شدیم به هم نزدیکتر می شدیم.</w:t>
      </w:r>
      <w:r w:rsidR="00595B9A" w:rsidRPr="001945A0">
        <w:rPr>
          <w:rFonts w:cs="B Zar" w:hint="cs"/>
          <w:sz w:val="24"/>
          <w:szCs w:val="24"/>
          <w:rtl/>
          <w:lang w:bidi="fa-IR"/>
        </w:rPr>
        <w:t xml:space="preserve"> </w:t>
      </w:r>
      <w:r w:rsidR="00F465DD">
        <w:rPr>
          <w:rFonts w:cs="B Zar" w:hint="cs"/>
          <w:sz w:val="24"/>
          <w:szCs w:val="24"/>
          <w:rtl/>
          <w:lang w:bidi="fa-IR"/>
        </w:rPr>
        <w:t xml:space="preserve"> اکبر</w:t>
      </w:r>
      <w:r w:rsidR="00595B9A" w:rsidRPr="001945A0">
        <w:rPr>
          <w:rFonts w:cs="B Zar" w:hint="cs"/>
          <w:sz w:val="24"/>
          <w:szCs w:val="24"/>
          <w:rtl/>
          <w:lang w:bidi="fa-IR"/>
        </w:rPr>
        <w:t xml:space="preserve"> دیگر به من پیله نمی کرد که همه جا با من بیاید و من هم زمانی برای ماهیگیری با او کنار می گذاشتم.</w:t>
      </w:r>
      <w:r w:rsidR="001F6D6C" w:rsidRPr="001945A0">
        <w:rPr>
          <w:rFonts w:cs="B Zar" w:hint="cs"/>
          <w:sz w:val="24"/>
          <w:szCs w:val="24"/>
          <w:rtl/>
          <w:lang w:bidi="fa-IR"/>
        </w:rPr>
        <w:t xml:space="preserve"> او من </w:t>
      </w:r>
      <w:r w:rsidR="00F465DD">
        <w:rPr>
          <w:rFonts w:cs="B Zar" w:hint="cs"/>
          <w:sz w:val="24"/>
          <w:szCs w:val="24"/>
          <w:rtl/>
          <w:lang w:bidi="fa-IR"/>
        </w:rPr>
        <w:t>ر</w:t>
      </w:r>
      <w:r w:rsidR="001F6D6C" w:rsidRPr="001945A0">
        <w:rPr>
          <w:rFonts w:cs="B Zar" w:hint="cs"/>
          <w:sz w:val="24"/>
          <w:szCs w:val="24"/>
          <w:rtl/>
          <w:lang w:bidi="fa-IR"/>
        </w:rPr>
        <w:t xml:space="preserve">ا در مسابقات فوتبال تشویق می کرد و من </w:t>
      </w:r>
      <w:r w:rsidR="001A1DA1" w:rsidRPr="001945A0">
        <w:rPr>
          <w:rFonts w:cs="B Zar" w:hint="cs"/>
          <w:sz w:val="24"/>
          <w:szCs w:val="24"/>
          <w:rtl/>
          <w:lang w:bidi="fa-IR"/>
        </w:rPr>
        <w:t>داوطلب شدم که تیم بیسبال او را هدایت کنم.</w:t>
      </w:r>
      <w:r w:rsidR="0022582B" w:rsidRPr="001945A0">
        <w:rPr>
          <w:rFonts w:cs="B Zar" w:hint="cs"/>
          <w:sz w:val="24"/>
          <w:szCs w:val="24"/>
          <w:rtl/>
          <w:lang w:bidi="fa-IR"/>
        </w:rPr>
        <w:t xml:space="preserve"> </w:t>
      </w:r>
    </w:p>
    <w:p w14:paraId="16753638" w14:textId="62C4B53D" w:rsidR="0022582B" w:rsidRPr="001945A0" w:rsidRDefault="0022582B" w:rsidP="00F465DD">
      <w:pPr>
        <w:bidi/>
        <w:jc w:val="both"/>
        <w:rPr>
          <w:rFonts w:cs="B Zar"/>
          <w:sz w:val="24"/>
          <w:szCs w:val="24"/>
          <w:rtl/>
          <w:lang w:bidi="fa-IR"/>
        </w:rPr>
      </w:pPr>
      <w:r w:rsidRPr="001945A0">
        <w:rPr>
          <w:rFonts w:cs="B Zar" w:hint="cs"/>
          <w:sz w:val="24"/>
          <w:szCs w:val="24"/>
          <w:rtl/>
          <w:lang w:bidi="fa-IR"/>
        </w:rPr>
        <w:t xml:space="preserve">نمی دانم چی شد که این تغییر بوجود آمد. آیا به دلیل این بود که </w:t>
      </w:r>
      <w:r w:rsidR="00F465DD">
        <w:rPr>
          <w:rFonts w:cs="B Zar" w:hint="cs"/>
          <w:sz w:val="24"/>
          <w:szCs w:val="24"/>
          <w:rtl/>
          <w:lang w:bidi="fa-IR"/>
        </w:rPr>
        <w:t xml:space="preserve"> اکبر</w:t>
      </w:r>
      <w:r w:rsidRPr="001945A0">
        <w:rPr>
          <w:rFonts w:cs="B Zar" w:hint="cs"/>
          <w:sz w:val="24"/>
          <w:szCs w:val="24"/>
          <w:rtl/>
          <w:lang w:bidi="fa-IR"/>
        </w:rPr>
        <w:t xml:space="preserve"> هر چه بزرگتر می شد کمتر آزار می داد و بیشتر با من دوست می شد یا اینکه من هر چه بزرگتر می شدم صبورتر می شدم و بهتر می توانستم با او ارتباط برقرار کنم، سخن او را بشنوم و عشق بی قید و شرط او را بپذیرم.</w:t>
      </w:r>
      <w:r w:rsidR="00E47832" w:rsidRPr="001945A0">
        <w:rPr>
          <w:rFonts w:cs="B Zar" w:hint="cs"/>
          <w:sz w:val="24"/>
          <w:szCs w:val="24"/>
          <w:rtl/>
          <w:lang w:bidi="fa-IR"/>
        </w:rPr>
        <w:t xml:space="preserve"> وقتی به گذ</w:t>
      </w:r>
      <w:r w:rsidR="00C653E0" w:rsidRPr="001945A0">
        <w:rPr>
          <w:rFonts w:cs="B Zar" w:hint="cs"/>
          <w:sz w:val="24"/>
          <w:szCs w:val="24"/>
          <w:rtl/>
          <w:lang w:bidi="fa-IR"/>
        </w:rPr>
        <w:t xml:space="preserve">شته بر می گردم به این نتیجه می رسم که به خاطر هر دوی این موارد بود. [در این قسمت، نویسنده به تامل در مورد </w:t>
      </w:r>
      <w:r w:rsidR="00966A3E" w:rsidRPr="001945A0">
        <w:rPr>
          <w:rFonts w:cs="B Zar" w:hint="cs"/>
          <w:sz w:val="24"/>
          <w:szCs w:val="24"/>
          <w:rtl/>
          <w:lang w:bidi="fa-IR"/>
        </w:rPr>
        <w:t>این می پردازد که چگونه ادراک او، او را تحت تاثیر قرار داد]</w:t>
      </w:r>
    </w:p>
    <w:p w14:paraId="16753639" w14:textId="0C2F36DC" w:rsidR="00484DF5" w:rsidRPr="001945A0" w:rsidRDefault="00484DF5" w:rsidP="00F465DD">
      <w:pPr>
        <w:bidi/>
        <w:jc w:val="both"/>
        <w:rPr>
          <w:rFonts w:cs="B Zar"/>
          <w:sz w:val="24"/>
          <w:szCs w:val="24"/>
          <w:rtl/>
          <w:lang w:bidi="fa-IR"/>
        </w:rPr>
      </w:pPr>
      <w:r w:rsidRPr="001945A0">
        <w:rPr>
          <w:rFonts w:cs="B Zar" w:hint="cs"/>
          <w:sz w:val="24"/>
          <w:szCs w:val="24"/>
          <w:highlight w:val="yellow"/>
          <w:rtl/>
          <w:lang w:bidi="fa-IR"/>
        </w:rPr>
        <w:t>پایان:</w:t>
      </w:r>
      <w:r w:rsidRPr="001945A0">
        <w:rPr>
          <w:rFonts w:cs="B Zar" w:hint="cs"/>
          <w:sz w:val="24"/>
          <w:szCs w:val="24"/>
          <w:rtl/>
          <w:lang w:bidi="fa-IR"/>
        </w:rPr>
        <w:t xml:space="preserve"> الان خوشحالم که بعد از یک شروع پردردسر، من و </w:t>
      </w:r>
      <w:r w:rsidR="00F465DD">
        <w:rPr>
          <w:rFonts w:cs="B Zar" w:hint="cs"/>
          <w:sz w:val="24"/>
          <w:szCs w:val="24"/>
          <w:rtl/>
          <w:lang w:bidi="fa-IR"/>
        </w:rPr>
        <w:t xml:space="preserve"> اکبر</w:t>
      </w:r>
      <w:r w:rsidRPr="001945A0">
        <w:rPr>
          <w:rFonts w:cs="B Zar" w:hint="cs"/>
          <w:sz w:val="24"/>
          <w:szCs w:val="24"/>
          <w:rtl/>
          <w:lang w:bidi="fa-IR"/>
        </w:rPr>
        <w:t xml:space="preserve"> به یک تیم تبدیل شدیم.</w:t>
      </w:r>
      <w:r w:rsidR="000E1569" w:rsidRPr="001945A0">
        <w:rPr>
          <w:rFonts w:cs="B Zar" w:hint="cs"/>
          <w:sz w:val="24"/>
          <w:szCs w:val="24"/>
          <w:rtl/>
          <w:lang w:bidi="fa-IR"/>
        </w:rPr>
        <w:t xml:space="preserve"> همیش</w:t>
      </w:r>
      <w:r w:rsidR="00111FE7" w:rsidRPr="001945A0">
        <w:rPr>
          <w:rFonts w:cs="B Zar" w:hint="cs"/>
          <w:sz w:val="24"/>
          <w:szCs w:val="24"/>
          <w:rtl/>
          <w:lang w:bidi="fa-IR"/>
        </w:rPr>
        <w:t>ه در مورد اینکه چگونه به کالج بیاید تا من را ببیند با هم حرف می زنیم.</w:t>
      </w:r>
      <w:r w:rsidR="000E1569" w:rsidRPr="001945A0">
        <w:rPr>
          <w:rFonts w:cs="B Zar" w:hint="cs"/>
          <w:sz w:val="24"/>
          <w:szCs w:val="24"/>
          <w:rtl/>
          <w:lang w:bidi="fa-IR"/>
        </w:rPr>
        <w:t xml:space="preserve"> </w:t>
      </w:r>
      <w:r w:rsidR="00A02D62" w:rsidRPr="001945A0">
        <w:rPr>
          <w:rFonts w:cs="B Zar" w:hint="cs"/>
          <w:sz w:val="24"/>
          <w:szCs w:val="24"/>
          <w:rtl/>
          <w:lang w:bidi="fa-IR"/>
        </w:rPr>
        <w:t xml:space="preserve">دور بودن از هم برای ما سخت است اما می دانم که همیشه </w:t>
      </w:r>
      <w:r w:rsidR="00B96AF6" w:rsidRPr="001945A0">
        <w:rPr>
          <w:rFonts w:cs="B Zar" w:hint="cs"/>
          <w:sz w:val="24"/>
          <w:szCs w:val="24"/>
          <w:rtl/>
          <w:lang w:bidi="fa-IR"/>
        </w:rPr>
        <w:t xml:space="preserve">از نظر قلبی </w:t>
      </w:r>
      <w:r w:rsidR="00A02D62" w:rsidRPr="001945A0">
        <w:rPr>
          <w:rFonts w:cs="B Zar" w:hint="cs"/>
          <w:sz w:val="24"/>
          <w:szCs w:val="24"/>
          <w:rtl/>
          <w:lang w:bidi="fa-IR"/>
        </w:rPr>
        <w:t>به هم نزدیک خواهیم بود.</w:t>
      </w:r>
      <w:r w:rsidR="00B96AF6" w:rsidRPr="001945A0">
        <w:rPr>
          <w:rFonts w:cs="B Zar" w:hint="cs"/>
          <w:sz w:val="24"/>
          <w:szCs w:val="24"/>
          <w:rtl/>
          <w:lang w:bidi="fa-IR"/>
        </w:rPr>
        <w:t xml:space="preserve"> </w:t>
      </w:r>
    </w:p>
    <w:p w14:paraId="1675363A" w14:textId="77777777" w:rsidR="006276B1" w:rsidRPr="001945A0" w:rsidRDefault="006276B1" w:rsidP="009842E8">
      <w:pPr>
        <w:bidi/>
        <w:jc w:val="both"/>
        <w:rPr>
          <w:rFonts w:cs="B Zar"/>
          <w:sz w:val="24"/>
          <w:szCs w:val="24"/>
          <w:rtl/>
          <w:lang w:bidi="fa-IR"/>
        </w:rPr>
      </w:pPr>
    </w:p>
    <w:p w14:paraId="1675363B" w14:textId="77777777" w:rsidR="006276B1" w:rsidRPr="001945A0" w:rsidRDefault="006276B1" w:rsidP="009842E8">
      <w:pPr>
        <w:bidi/>
        <w:jc w:val="both"/>
        <w:rPr>
          <w:rFonts w:cs="B Zar"/>
          <w:sz w:val="24"/>
          <w:szCs w:val="24"/>
          <w:rtl/>
          <w:lang w:bidi="fa-IR"/>
        </w:rPr>
      </w:pPr>
      <w:r w:rsidRPr="001945A0">
        <w:rPr>
          <w:rFonts w:cs="B Zar" w:hint="cs"/>
          <w:sz w:val="24"/>
          <w:szCs w:val="24"/>
          <w:rtl/>
          <w:lang w:bidi="fa-IR"/>
        </w:rPr>
        <w:t xml:space="preserve">همانطور که در متن بالا می بینید، نویسنده در مورد یک واقعه ای در زندگی اش تامل می کند که روند رابطه اش با بردارش را تغییر داده است. </w:t>
      </w:r>
      <w:r w:rsidRPr="001945A0">
        <w:rPr>
          <w:rFonts w:cs="B Zar" w:hint="cs"/>
          <w:b/>
          <w:bCs/>
          <w:color w:val="C00000"/>
          <w:sz w:val="24"/>
          <w:szCs w:val="24"/>
          <w:highlight w:val="yellow"/>
          <w:rtl/>
          <w:lang w:bidi="fa-IR"/>
        </w:rPr>
        <w:t>دانشجومعلمان عزیز می توانند با مراجعه به تجربیات دوره کارورزی خود، به واقعه یا موردی برسند که باعث تحول در فکر و عمل معلمی آن ها شده است.</w:t>
      </w:r>
      <w:r w:rsidR="00905F75" w:rsidRPr="001945A0">
        <w:rPr>
          <w:rFonts w:cs="B Zar" w:hint="cs"/>
          <w:sz w:val="24"/>
          <w:szCs w:val="24"/>
          <w:rtl/>
          <w:lang w:bidi="fa-IR"/>
        </w:rPr>
        <w:t xml:space="preserve"> </w:t>
      </w:r>
    </w:p>
    <w:p w14:paraId="0A583B9D" w14:textId="77777777" w:rsidR="00F465DD" w:rsidRDefault="00F465DD" w:rsidP="00057E43">
      <w:pPr>
        <w:bidi/>
        <w:jc w:val="both"/>
        <w:rPr>
          <w:rFonts w:cs="B Zar"/>
          <w:color w:val="C00000"/>
          <w:sz w:val="24"/>
          <w:szCs w:val="24"/>
          <w:rtl/>
          <w:lang w:bidi="fa-IR"/>
        </w:rPr>
      </w:pPr>
    </w:p>
    <w:p w14:paraId="1675363D" w14:textId="77777777" w:rsidR="00905F75" w:rsidRPr="001945A0" w:rsidRDefault="00905F75" w:rsidP="00F465DD">
      <w:pPr>
        <w:bidi/>
        <w:jc w:val="both"/>
        <w:rPr>
          <w:rFonts w:cs="B Zar"/>
          <w:color w:val="C00000"/>
          <w:sz w:val="24"/>
          <w:szCs w:val="24"/>
          <w:rtl/>
          <w:lang w:bidi="fa-IR"/>
        </w:rPr>
      </w:pPr>
      <w:r w:rsidRPr="001945A0">
        <w:rPr>
          <w:rFonts w:cs="B Zar" w:hint="cs"/>
          <w:color w:val="C00000"/>
          <w:sz w:val="24"/>
          <w:szCs w:val="24"/>
          <w:rtl/>
          <w:lang w:bidi="fa-IR"/>
        </w:rPr>
        <w:t>در داستان تاملی بالا، سیر تحول نویسنده به این شکل قابل فهم است:</w:t>
      </w:r>
    </w:p>
    <w:p w14:paraId="1675363E"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واقعا یک موجود آزاردهنده بود.</w:t>
      </w:r>
    </w:p>
    <w:p w14:paraId="1675363F" w14:textId="77777777" w:rsidR="00905F75"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برادر کوچکم اکنون یک دوست واقعی و موجودی بامزه است.</w:t>
      </w:r>
    </w:p>
    <w:p w14:paraId="16753640" w14:textId="77777777" w:rsidR="009A6F5C" w:rsidRPr="001945A0" w:rsidRDefault="00905F75" w:rsidP="009842E8">
      <w:pPr>
        <w:pStyle w:val="ListParagraph"/>
        <w:numPr>
          <w:ilvl w:val="0"/>
          <w:numId w:val="1"/>
        </w:numPr>
        <w:bidi/>
        <w:jc w:val="both"/>
        <w:rPr>
          <w:rFonts w:cs="B Zar"/>
          <w:sz w:val="24"/>
          <w:szCs w:val="24"/>
          <w:lang w:bidi="fa-IR"/>
        </w:rPr>
      </w:pPr>
      <w:r w:rsidRPr="001945A0">
        <w:rPr>
          <w:rFonts w:cs="B Zar" w:hint="cs"/>
          <w:sz w:val="24"/>
          <w:szCs w:val="24"/>
          <w:rtl/>
          <w:lang w:bidi="fa-IR"/>
        </w:rPr>
        <w:t>دلیل این تغییر دید، ای</w:t>
      </w:r>
      <w:r w:rsidR="00D15DDC" w:rsidRPr="001945A0">
        <w:rPr>
          <w:rFonts w:cs="B Zar" w:hint="cs"/>
          <w:sz w:val="24"/>
          <w:szCs w:val="24"/>
          <w:rtl/>
          <w:lang w:bidi="fa-IR"/>
        </w:rPr>
        <w:t>ن است که هر دوی ما بزرگ شده ایم و رشد کرده ایم.</w:t>
      </w:r>
    </w:p>
    <w:p w14:paraId="16753641" w14:textId="77777777" w:rsidR="009A6F5C" w:rsidRPr="001945A0" w:rsidRDefault="009A6F5C" w:rsidP="009842E8">
      <w:pPr>
        <w:bidi/>
        <w:jc w:val="both"/>
        <w:rPr>
          <w:rFonts w:cs="B Zar"/>
          <w:color w:val="C00000"/>
          <w:sz w:val="24"/>
          <w:szCs w:val="24"/>
          <w:rtl/>
          <w:lang w:bidi="fa-IR"/>
        </w:rPr>
      </w:pPr>
      <w:r w:rsidRPr="001945A0">
        <w:rPr>
          <w:rFonts w:cs="B Zar" w:hint="cs"/>
          <w:sz w:val="24"/>
          <w:szCs w:val="24"/>
          <w:rtl/>
          <w:lang w:bidi="fa-IR"/>
        </w:rPr>
        <w:t xml:space="preserve">نکته مهم در نگارش یک روایت تاملی این است که </w:t>
      </w:r>
      <w:r w:rsidRPr="001945A0">
        <w:rPr>
          <w:rFonts w:cs="B Zar" w:hint="cs"/>
          <w:color w:val="C00000"/>
          <w:sz w:val="24"/>
          <w:szCs w:val="24"/>
          <w:rtl/>
          <w:lang w:bidi="fa-IR"/>
        </w:rPr>
        <w:t>مواردی را بنویسید نشان می دهد زندگی شما قبل از تغییر، حین تغییر و بعد از تغییر چگونه بوده است.</w:t>
      </w:r>
    </w:p>
    <w:p w14:paraId="16753643" w14:textId="77777777" w:rsidR="004B171E" w:rsidRPr="001945A0" w:rsidRDefault="004B171E" w:rsidP="004B171E">
      <w:pPr>
        <w:bidi/>
        <w:jc w:val="both"/>
        <w:rPr>
          <w:rFonts w:cs="B Zar"/>
          <w:color w:val="C00000"/>
          <w:sz w:val="24"/>
          <w:szCs w:val="24"/>
          <w:rtl/>
          <w:lang w:bidi="fa-IR"/>
        </w:rPr>
      </w:pPr>
      <w:r w:rsidRPr="001945A0">
        <w:rPr>
          <w:rFonts w:cs="B Zar" w:hint="cs"/>
          <w:color w:val="C00000"/>
          <w:sz w:val="24"/>
          <w:szCs w:val="24"/>
          <w:rtl/>
          <w:lang w:bidi="fa-IR"/>
        </w:rPr>
        <w:t>ویژگی های یک روایت تاملی:</w:t>
      </w:r>
    </w:p>
    <w:p w14:paraId="16753644" w14:textId="77777777" w:rsidR="004B171E" w:rsidRPr="001945A0" w:rsidRDefault="004B171E" w:rsidP="004B171E">
      <w:pPr>
        <w:pStyle w:val="ListParagraph"/>
        <w:numPr>
          <w:ilvl w:val="0"/>
          <w:numId w:val="2"/>
        </w:numPr>
        <w:bidi/>
        <w:jc w:val="both"/>
        <w:rPr>
          <w:rFonts w:cs="B Zar"/>
          <w:color w:val="000000" w:themeColor="text1"/>
          <w:sz w:val="24"/>
          <w:szCs w:val="24"/>
          <w:lang w:bidi="fa-IR"/>
        </w:rPr>
      </w:pPr>
      <w:r w:rsidRPr="001945A0">
        <w:rPr>
          <w:rFonts w:cs="B Zar" w:hint="cs"/>
          <w:color w:val="000000" w:themeColor="text1"/>
          <w:sz w:val="24"/>
          <w:szCs w:val="24"/>
          <w:rtl/>
          <w:lang w:bidi="fa-IR"/>
        </w:rPr>
        <w:t>متمرکز بودن بر وقایع مشخص و واضح. یک واقعه شامل چندین اتفاقی است که ارتباط نزدیکی به هم دارند.</w:t>
      </w:r>
    </w:p>
    <w:p w14:paraId="16753645"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دادن اطلاعات کامل در مورد موقعیت و شرایط زمانی، مکانی و افراد درگیر در ماجرا</w:t>
      </w:r>
    </w:p>
    <w:p w14:paraId="16753646"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داشتن عناصر یک روایت یعنی پلات، کاراکتر، موقعیت، یک وضعیت تعارض آمیز.</w:t>
      </w:r>
    </w:p>
    <w:p w14:paraId="16753647"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سازماندهی مشخص وقایع که می تواند ترتیب زمانی داشنه باشد.</w:t>
      </w:r>
    </w:p>
    <w:p w14:paraId="16753648"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در صورت امکان، استفاده از دیالوگ</w:t>
      </w:r>
    </w:p>
    <w:p w14:paraId="16753649"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t>انتخاب واژگان مناسب</w:t>
      </w:r>
    </w:p>
    <w:p w14:paraId="1675364A" w14:textId="77777777" w:rsidR="004B171E" w:rsidRPr="001945A0" w:rsidRDefault="004B171E" w:rsidP="004B171E">
      <w:pPr>
        <w:pStyle w:val="ListParagraph"/>
        <w:numPr>
          <w:ilvl w:val="0"/>
          <w:numId w:val="2"/>
        </w:numPr>
        <w:bidi/>
        <w:jc w:val="both"/>
        <w:rPr>
          <w:rFonts w:cs="B Zar"/>
          <w:color w:val="C00000"/>
          <w:sz w:val="24"/>
          <w:szCs w:val="24"/>
          <w:lang w:bidi="fa-IR"/>
        </w:rPr>
      </w:pPr>
      <w:r w:rsidRPr="001945A0">
        <w:rPr>
          <w:rFonts w:cs="B Zar" w:hint="cs"/>
          <w:color w:val="000000" w:themeColor="text1"/>
          <w:sz w:val="24"/>
          <w:szCs w:val="24"/>
          <w:rtl/>
          <w:lang w:bidi="fa-IR"/>
        </w:rPr>
        <w:lastRenderedPageBreak/>
        <w:t>توضیح دادن اهمیت واقعه</w:t>
      </w:r>
    </w:p>
    <w:p w14:paraId="1675364B" w14:textId="77777777" w:rsidR="004B171E" w:rsidRPr="001945A0" w:rsidRDefault="004B171E" w:rsidP="004B171E">
      <w:pPr>
        <w:pStyle w:val="ListParagraph"/>
        <w:numPr>
          <w:ilvl w:val="0"/>
          <w:numId w:val="2"/>
        </w:numPr>
        <w:bidi/>
        <w:jc w:val="both"/>
        <w:rPr>
          <w:rFonts w:cs="B Zar"/>
          <w:color w:val="C00000"/>
          <w:sz w:val="24"/>
          <w:szCs w:val="24"/>
          <w:rtl/>
          <w:lang w:bidi="fa-IR"/>
        </w:rPr>
      </w:pPr>
      <w:r w:rsidRPr="001945A0">
        <w:rPr>
          <w:rFonts w:cs="B Zar" w:hint="cs"/>
          <w:color w:val="000000" w:themeColor="text1"/>
          <w:sz w:val="24"/>
          <w:szCs w:val="24"/>
          <w:rtl/>
          <w:lang w:bidi="fa-IR"/>
        </w:rPr>
        <w:t>داشتن یک دیدگاه منسجم</w:t>
      </w:r>
    </w:p>
    <w:p w14:paraId="1675364C" w14:textId="4E55A26F" w:rsidR="00E8267B" w:rsidRPr="001945A0" w:rsidRDefault="00E8267B" w:rsidP="00801535">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هدف این فعالیت تدوین مقاله به فرمتی که در مجلات علمی-پژوهشی می بینید نیست. بلکه روایت نگاری تاملی فعالیتی است که عمدتا دو مزیت عمده دارد و به همین دلیل انجام می شود</w:t>
      </w:r>
      <w:r w:rsidRPr="001945A0">
        <w:rPr>
          <w:rFonts w:ascii="Tahoma" w:hAnsi="Tahoma" w:cs="B Nazanin"/>
        </w:rPr>
        <w:t>:</w:t>
      </w:r>
    </w:p>
    <w:p w14:paraId="1675364D"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دانشجومعلمان، معلمان، و هر فردی که بخواهد به تفکر در عمل خویش به منظور ارتقای آن عادت کند با انجام این فعالیت می تواند به یک فرد فکور</w:t>
      </w:r>
      <w:r w:rsidRPr="001945A0">
        <w:rPr>
          <w:rFonts w:ascii="Tahoma" w:hAnsi="Tahoma" w:cs="B Nazanin"/>
        </w:rPr>
        <w:t xml:space="preserve"> reflective </w:t>
      </w:r>
      <w:r w:rsidRPr="001945A0">
        <w:rPr>
          <w:rFonts w:ascii="Tahoma" w:hAnsi="Tahoma" w:cs="B Nazanin"/>
          <w:rtl/>
        </w:rPr>
        <w:t>تبدیل شود</w:t>
      </w:r>
      <w:r w:rsidRPr="001945A0">
        <w:rPr>
          <w:rFonts w:ascii="Tahoma" w:hAnsi="Tahoma" w:cs="B Nazanin"/>
        </w:rPr>
        <w:t>.</w:t>
      </w:r>
    </w:p>
    <w:p w14:paraId="1675364E" w14:textId="77777777" w:rsidR="00E8267B" w:rsidRPr="001945A0" w:rsidRDefault="00E8267B" w:rsidP="00E8267B">
      <w:pPr>
        <w:pStyle w:val="NormalWeb"/>
        <w:numPr>
          <w:ilvl w:val="0"/>
          <w:numId w:val="4"/>
        </w:numPr>
        <w:shd w:val="clear" w:color="auto" w:fill="FFFFFF"/>
        <w:bidi/>
        <w:spacing w:before="0" w:beforeAutospacing="0" w:after="150" w:afterAutospacing="0"/>
        <w:jc w:val="both"/>
        <w:rPr>
          <w:rFonts w:ascii="Tahoma" w:hAnsi="Tahoma" w:cs="B Nazanin"/>
        </w:rPr>
      </w:pPr>
      <w:r w:rsidRPr="001945A0">
        <w:rPr>
          <w:rFonts w:ascii="Tahoma" w:hAnsi="Tahoma" w:cs="B Nazanin"/>
          <w:rtl/>
        </w:rPr>
        <w:t>عادت به انجام این فعالیت باعث توسعه حرفه ای می شود</w:t>
      </w:r>
      <w:r w:rsidRPr="001945A0">
        <w:rPr>
          <w:rFonts w:ascii="Tahoma" w:hAnsi="Tahoma" w:cs="B Nazanin"/>
        </w:rPr>
        <w:t>.</w:t>
      </w:r>
    </w:p>
    <w:p w14:paraId="1675364F"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rPr>
      </w:pPr>
      <w:r w:rsidRPr="001945A0">
        <w:rPr>
          <w:rFonts w:ascii="Tahoma" w:hAnsi="Tahoma" w:cs="B Nazanin"/>
          <w:rtl/>
        </w:rPr>
        <w:t>پس دانشجومعلمان عزیز به دنبال نگارش مقاله ای با فرمت علمی-پژوهشی نباشند</w:t>
      </w:r>
      <w:r w:rsidRPr="001945A0">
        <w:rPr>
          <w:rFonts w:ascii="Tahoma" w:hAnsi="Tahoma" w:cs="B Nazanin"/>
        </w:rPr>
        <w:t>. </w:t>
      </w:r>
    </w:p>
    <w:p w14:paraId="16753650" w14:textId="77777777" w:rsidR="00E8267B" w:rsidRPr="001945A0" w:rsidRDefault="00E8267B" w:rsidP="00E8267B">
      <w:pPr>
        <w:pStyle w:val="NormalWeb"/>
        <w:shd w:val="clear" w:color="auto" w:fill="FFFFFF"/>
        <w:bidi/>
        <w:spacing w:before="0" w:beforeAutospacing="0" w:after="150" w:afterAutospacing="0"/>
        <w:jc w:val="both"/>
        <w:rPr>
          <w:rFonts w:ascii="Tahoma" w:hAnsi="Tahoma" w:cs="B Nazanin"/>
          <w:b/>
          <w:bCs/>
        </w:rPr>
      </w:pPr>
      <w:r w:rsidRPr="001945A0">
        <w:rPr>
          <w:rFonts w:ascii="Tahoma" w:hAnsi="Tahoma" w:cs="B Nazanin"/>
          <w:b/>
          <w:bCs/>
          <w:rtl/>
        </w:rPr>
        <w:t>امتیاز دهی به روایت نگاری های شما بر اساس معیارهای زیر صورت می گیرد</w:t>
      </w:r>
      <w:r w:rsidRPr="001945A0">
        <w:rPr>
          <w:rFonts w:ascii="Tahoma" w:hAnsi="Tahoma" w:cs="B Nazanin"/>
          <w:b/>
          <w:bCs/>
        </w:rPr>
        <w:t>:</w:t>
      </w:r>
    </w:p>
    <w:p w14:paraId="16753651"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w:t>
      </w:r>
      <w:r w:rsidRPr="001945A0">
        <w:rPr>
          <w:rFonts w:ascii="Cambria" w:hAnsi="Cambria" w:cs="Cambria" w:hint="cs"/>
          <w:rtl/>
        </w:rPr>
        <w:t> </w:t>
      </w:r>
      <w:r w:rsidRPr="001945A0">
        <w:rPr>
          <w:rFonts w:ascii="Tahoma" w:hAnsi="Tahoma" w:cs="B Nazanin" w:hint="cs"/>
          <w:rtl/>
        </w:rPr>
        <w:t>دقیق</w:t>
      </w:r>
      <w:r w:rsidRPr="001945A0">
        <w:rPr>
          <w:rFonts w:ascii="Tahoma" w:hAnsi="Tahoma" w:cs="B Nazanin"/>
          <w:rtl/>
        </w:rPr>
        <w:t xml:space="preserve"> </w:t>
      </w:r>
      <w:r w:rsidRPr="001945A0">
        <w:rPr>
          <w:rFonts w:ascii="Tahoma" w:hAnsi="Tahoma" w:cs="B Nazanin" w:hint="cs"/>
          <w:rtl/>
        </w:rPr>
        <w:t>موقعیت</w:t>
      </w:r>
      <w:r w:rsidRPr="001945A0">
        <w:rPr>
          <w:rFonts w:ascii="Tahoma" w:hAnsi="Tahoma" w:cs="B Nazanin"/>
          <w:rtl/>
        </w:rPr>
        <w:t xml:space="preserve"> </w:t>
      </w:r>
      <w:r w:rsidRPr="001945A0">
        <w:rPr>
          <w:rFonts w:ascii="Tahoma" w:hAnsi="Tahoma" w:cs="B Nazanin" w:hint="cs"/>
          <w:rtl/>
        </w:rPr>
        <w:t>آموزشی</w:t>
      </w:r>
      <w:r w:rsidRPr="001945A0">
        <w:rPr>
          <w:rFonts w:ascii="Tahoma" w:hAnsi="Tahoma" w:cs="B Nazanin"/>
          <w:rtl/>
        </w:rPr>
        <w:t>-</w:t>
      </w:r>
      <w:r w:rsidRPr="001945A0">
        <w:rPr>
          <w:rFonts w:ascii="Tahoma" w:hAnsi="Tahoma" w:cs="B Nazanin" w:hint="cs"/>
          <w:rtl/>
        </w:rPr>
        <w:t>پرورشی</w:t>
      </w:r>
      <w:r w:rsidRPr="001945A0">
        <w:rPr>
          <w:rFonts w:ascii="Tahoma" w:hAnsi="Tahoma" w:cs="B Nazanin"/>
          <w:rtl/>
        </w:rPr>
        <w:t xml:space="preserve"> </w:t>
      </w:r>
      <w:r w:rsidRPr="001945A0">
        <w:rPr>
          <w:rFonts w:ascii="Tahoma" w:hAnsi="Tahoma" w:cs="B Nazanin" w:hint="cs"/>
          <w:rtl/>
        </w:rPr>
        <w:t>و</w:t>
      </w:r>
      <w:r w:rsidRPr="001945A0">
        <w:rPr>
          <w:rFonts w:ascii="Tahoma" w:hAnsi="Tahoma" w:cs="B Nazanin"/>
          <w:rtl/>
        </w:rPr>
        <w:t xml:space="preserve"> </w:t>
      </w:r>
      <w:r w:rsidRPr="001945A0">
        <w:rPr>
          <w:rFonts w:ascii="Tahoma" w:hAnsi="Tahoma" w:cs="B Nazanin" w:hint="cs"/>
          <w:rtl/>
        </w:rPr>
        <w:t>مختصات</w:t>
      </w:r>
      <w:r w:rsidRPr="001945A0">
        <w:rPr>
          <w:rFonts w:ascii="Tahoma" w:hAnsi="Tahoma" w:cs="B Nazanin"/>
          <w:rtl/>
        </w:rPr>
        <w:t xml:space="preserve"> </w:t>
      </w:r>
      <w:r w:rsidRPr="001945A0">
        <w:rPr>
          <w:rFonts w:ascii="Tahoma" w:hAnsi="Tahoma" w:cs="B Nazanin" w:hint="cs"/>
          <w:rtl/>
        </w:rPr>
        <w:t>آن</w:t>
      </w:r>
      <w:r w:rsidRPr="001945A0">
        <w:rPr>
          <w:rFonts w:ascii="Tahoma" w:hAnsi="Tahoma" w:cs="B Nazanin"/>
        </w:rPr>
        <w:t> </w:t>
      </w:r>
    </w:p>
    <w:p w14:paraId="16753652"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جزئیات و وقایعی که منجر به بروز تغییری در موقعیت و کنش دانشجومعلم شده است</w:t>
      </w:r>
    </w:p>
    <w:p w14:paraId="16753653"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توضیح مناسب فرایند تاملی: احساسات، افکار، آنچه از تجربه اش یاد گرفته، میزان انطباق یا عدم انطباق موقعیت و تجربه جدید با تجربیات قبلی، کاوش دقیق باورها، احساسات و طرز فکر پیش از واقعه جدید و پس از آن</w:t>
      </w:r>
      <w:r w:rsidRPr="001945A0">
        <w:rPr>
          <w:rFonts w:ascii="Tahoma" w:hAnsi="Tahoma" w:cs="B Nazanin"/>
        </w:rPr>
        <w:t xml:space="preserve"> ...</w:t>
      </w:r>
    </w:p>
    <w:p w14:paraId="16753654"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جریاناتی که منجر به تغییر شده اند</w:t>
      </w:r>
    </w:p>
    <w:p w14:paraId="16753655" w14:textId="77777777" w:rsidR="00E8267B" w:rsidRPr="001945A0" w:rsidRDefault="00E8267B" w:rsidP="00E8267B">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توصیف دقیق نتیجه گیری بدست آمده از موقعیت جدید</w:t>
      </w:r>
    </w:p>
    <w:p w14:paraId="16753656" w14:textId="1D078482" w:rsidR="00E8267B" w:rsidRPr="001945A0" w:rsidRDefault="00E8267B" w:rsidP="00354DC3">
      <w:pPr>
        <w:pStyle w:val="NormalWeb"/>
        <w:numPr>
          <w:ilvl w:val="0"/>
          <w:numId w:val="3"/>
        </w:numPr>
        <w:shd w:val="clear" w:color="auto" w:fill="FFFFFF"/>
        <w:bidi/>
        <w:spacing w:before="0" w:beforeAutospacing="0" w:after="150" w:afterAutospacing="0"/>
        <w:jc w:val="both"/>
        <w:rPr>
          <w:rFonts w:ascii="Tahoma" w:hAnsi="Tahoma" w:cs="B Nazanin"/>
        </w:rPr>
      </w:pPr>
      <w:r w:rsidRPr="001945A0">
        <w:rPr>
          <w:rFonts w:ascii="Tahoma" w:hAnsi="Tahoma" w:cs="B Nazanin"/>
          <w:rtl/>
        </w:rPr>
        <w:t>توانایی دانشجومعلم در ارتباط دادن تفکرات خود یا یافته های نظری در زمینه تعلیم و تربیت</w:t>
      </w:r>
      <w:r w:rsidR="00354DC3">
        <w:rPr>
          <w:rFonts w:ascii="Tahoma" w:hAnsi="Tahoma" w:cs="B Nazanin" w:hint="cs"/>
          <w:rtl/>
        </w:rPr>
        <w:t>(</w:t>
      </w:r>
      <w:r w:rsidR="00354DC3" w:rsidRPr="001945A0">
        <w:rPr>
          <w:rFonts w:ascii="Tahoma" w:hAnsi="Tahoma" w:cs="B Nazanin"/>
          <w:rtl/>
        </w:rPr>
        <w:t>مهم ترین معیار</w:t>
      </w:r>
      <w:r w:rsidR="00354DC3">
        <w:rPr>
          <w:rFonts w:ascii="Tahoma" w:hAnsi="Tahoma" w:cs="B Nazanin" w:hint="cs"/>
          <w:rtl/>
        </w:rPr>
        <w:t xml:space="preserve">). </w:t>
      </w:r>
    </w:p>
    <w:p w14:paraId="16753657" w14:textId="77777777" w:rsidR="00E8267B" w:rsidRPr="001945A0" w:rsidRDefault="00E8267B" w:rsidP="00E8267B">
      <w:pPr>
        <w:bidi/>
        <w:jc w:val="both"/>
        <w:rPr>
          <w:rFonts w:cs="B Nazanin"/>
          <w:sz w:val="24"/>
          <w:szCs w:val="24"/>
        </w:rPr>
      </w:pPr>
    </w:p>
    <w:p w14:paraId="16753658" w14:textId="77777777" w:rsidR="00013243" w:rsidRPr="001945A0" w:rsidRDefault="00013243" w:rsidP="009842E8">
      <w:pPr>
        <w:bidi/>
        <w:jc w:val="both"/>
        <w:rPr>
          <w:rFonts w:cs="B Zar"/>
          <w:sz w:val="24"/>
          <w:szCs w:val="24"/>
          <w:rtl/>
          <w:lang w:bidi="fa-IR"/>
        </w:rPr>
      </w:pPr>
    </w:p>
    <w:sectPr w:rsidR="00013243" w:rsidRPr="001945A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E1A80" w14:textId="77777777" w:rsidR="0057526A" w:rsidRDefault="0057526A" w:rsidP="0057526A">
      <w:pPr>
        <w:spacing w:after="0" w:line="240" w:lineRule="auto"/>
      </w:pPr>
      <w:r>
        <w:separator/>
      </w:r>
    </w:p>
  </w:endnote>
  <w:endnote w:type="continuationSeparator" w:id="0">
    <w:p w14:paraId="11E248D5" w14:textId="77777777" w:rsidR="0057526A" w:rsidRDefault="0057526A" w:rsidP="00575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49D7C" w14:textId="77777777" w:rsidR="0057526A" w:rsidRDefault="0057526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5872575"/>
      <w:docPartObj>
        <w:docPartGallery w:val="Page Numbers (Bottom of Page)"/>
        <w:docPartUnique/>
      </w:docPartObj>
    </w:sdtPr>
    <w:sdtEndPr>
      <w:rPr>
        <w:noProof/>
      </w:rPr>
    </w:sdtEndPr>
    <w:sdtContent>
      <w:bookmarkStart w:id="0" w:name="_GoBack" w:displacedByCustomXml="prev"/>
      <w:bookmarkEnd w:id="0" w:displacedByCustomXml="prev"/>
      <w:p w14:paraId="62A3EF51" w14:textId="73F261B3" w:rsidR="0057526A" w:rsidRDefault="005752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BC8F78" w14:textId="77777777" w:rsidR="0057526A" w:rsidRDefault="0057526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E22A6" w14:textId="77777777" w:rsidR="0057526A" w:rsidRDefault="005752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F0F44" w14:textId="77777777" w:rsidR="0057526A" w:rsidRDefault="0057526A" w:rsidP="0057526A">
      <w:pPr>
        <w:spacing w:after="0" w:line="240" w:lineRule="auto"/>
      </w:pPr>
      <w:r>
        <w:separator/>
      </w:r>
    </w:p>
  </w:footnote>
  <w:footnote w:type="continuationSeparator" w:id="0">
    <w:p w14:paraId="72442FD9" w14:textId="77777777" w:rsidR="0057526A" w:rsidRDefault="0057526A" w:rsidP="00575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9D18B" w14:textId="77777777" w:rsidR="0057526A" w:rsidRDefault="0057526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5F7B5" w14:textId="77777777" w:rsidR="0057526A" w:rsidRDefault="0057526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4E961" w14:textId="77777777" w:rsidR="0057526A" w:rsidRDefault="0057526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907B4D"/>
    <w:multiLevelType w:val="hybridMultilevel"/>
    <w:tmpl w:val="F2009C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E75A10"/>
    <w:multiLevelType w:val="hybridMultilevel"/>
    <w:tmpl w:val="7BF8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461420"/>
    <w:multiLevelType w:val="hybridMultilevel"/>
    <w:tmpl w:val="47B69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B2025D"/>
    <w:multiLevelType w:val="hybridMultilevel"/>
    <w:tmpl w:val="C0923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737"/>
    <w:rsid w:val="00013243"/>
    <w:rsid w:val="00057E43"/>
    <w:rsid w:val="000B7169"/>
    <w:rsid w:val="000D040F"/>
    <w:rsid w:val="000D12CF"/>
    <w:rsid w:val="000D3737"/>
    <w:rsid w:val="000E1569"/>
    <w:rsid w:val="0010116E"/>
    <w:rsid w:val="00111FE7"/>
    <w:rsid w:val="00186074"/>
    <w:rsid w:val="001945A0"/>
    <w:rsid w:val="001A0C8B"/>
    <w:rsid w:val="001A1DA1"/>
    <w:rsid w:val="001C1081"/>
    <w:rsid w:val="001C4159"/>
    <w:rsid w:val="001F6D6C"/>
    <w:rsid w:val="0022582B"/>
    <w:rsid w:val="0025736E"/>
    <w:rsid w:val="00273C7E"/>
    <w:rsid w:val="002B6EBF"/>
    <w:rsid w:val="00346D01"/>
    <w:rsid w:val="00354DC3"/>
    <w:rsid w:val="003B038A"/>
    <w:rsid w:val="003B501A"/>
    <w:rsid w:val="00484DF5"/>
    <w:rsid w:val="004A42C0"/>
    <w:rsid w:val="004B171E"/>
    <w:rsid w:val="00523920"/>
    <w:rsid w:val="0057526A"/>
    <w:rsid w:val="00595B9A"/>
    <w:rsid w:val="006276B1"/>
    <w:rsid w:val="00641CC8"/>
    <w:rsid w:val="006750F9"/>
    <w:rsid w:val="006B12A4"/>
    <w:rsid w:val="006D3160"/>
    <w:rsid w:val="006F65D0"/>
    <w:rsid w:val="00772807"/>
    <w:rsid w:val="007D6BCB"/>
    <w:rsid w:val="00801535"/>
    <w:rsid w:val="008A57D0"/>
    <w:rsid w:val="008C483A"/>
    <w:rsid w:val="008E04BE"/>
    <w:rsid w:val="008F15FA"/>
    <w:rsid w:val="00905F75"/>
    <w:rsid w:val="00966A3E"/>
    <w:rsid w:val="009842E8"/>
    <w:rsid w:val="009A6F5C"/>
    <w:rsid w:val="009F299F"/>
    <w:rsid w:val="00A02D62"/>
    <w:rsid w:val="00A74E46"/>
    <w:rsid w:val="00B85B2B"/>
    <w:rsid w:val="00B96AF6"/>
    <w:rsid w:val="00C230A9"/>
    <w:rsid w:val="00C653E0"/>
    <w:rsid w:val="00C84164"/>
    <w:rsid w:val="00CB0870"/>
    <w:rsid w:val="00CC61C1"/>
    <w:rsid w:val="00D15DDC"/>
    <w:rsid w:val="00D832BA"/>
    <w:rsid w:val="00E47832"/>
    <w:rsid w:val="00E8267B"/>
    <w:rsid w:val="00F00563"/>
    <w:rsid w:val="00F465DD"/>
    <w:rsid w:val="00F722CE"/>
    <w:rsid w:val="00F931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362C"/>
  <w15:chartTrackingRefBased/>
  <w15:docId w15:val="{4733B7A4-77B5-44A6-9911-FCD25142F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5F75"/>
    <w:pPr>
      <w:ind w:left="720"/>
      <w:contextualSpacing/>
    </w:pPr>
  </w:style>
  <w:style w:type="paragraph" w:styleId="NormalWeb">
    <w:name w:val="Normal (Web)"/>
    <w:basedOn w:val="Normal"/>
    <w:uiPriority w:val="99"/>
    <w:semiHidden/>
    <w:unhideWhenUsed/>
    <w:rsid w:val="00E826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752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526A"/>
  </w:style>
  <w:style w:type="paragraph" w:styleId="Footer">
    <w:name w:val="footer"/>
    <w:basedOn w:val="Normal"/>
    <w:link w:val="FooterChar"/>
    <w:uiPriority w:val="99"/>
    <w:unhideWhenUsed/>
    <w:rsid w:val="005752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52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801</Words>
  <Characters>4567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najmeh soltanienejad</dc:creator>
  <cp:keywords/>
  <dc:description/>
  <cp:lastModifiedBy>seed sadegh nabavi</cp:lastModifiedBy>
  <cp:revision>13</cp:revision>
  <dcterms:created xsi:type="dcterms:W3CDTF">2021-10-11T08:29:00Z</dcterms:created>
  <dcterms:modified xsi:type="dcterms:W3CDTF">2022-10-04T13:48:00Z</dcterms:modified>
</cp:coreProperties>
</file>