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FCA" w:rsidRPr="00B528AE" w:rsidRDefault="00B37C63" w:rsidP="00B528AE">
      <w:pPr>
        <w:bidi/>
        <w:spacing w:line="276" w:lineRule="auto"/>
        <w:ind w:firstLine="289"/>
        <w:jc w:val="center"/>
        <w:rPr>
          <w:rFonts w:cs="B Titr"/>
          <w:b/>
          <w:bCs/>
          <w:sz w:val="24"/>
          <w:szCs w:val="24"/>
          <w:rtl/>
          <w:lang w:bidi="fa-IR"/>
        </w:rPr>
      </w:pPr>
      <w:r w:rsidRPr="00B528AE">
        <w:rPr>
          <w:rFonts w:cs="B Titr" w:hint="cs"/>
          <w:b/>
          <w:bCs/>
          <w:sz w:val="24"/>
          <w:szCs w:val="24"/>
          <w:rtl/>
          <w:lang w:bidi="fa-IR"/>
        </w:rPr>
        <w:t>قابل توجه دبیران دارای تحصیلات دکتری تخصصی شاغل در آموزش و پرورش</w:t>
      </w:r>
    </w:p>
    <w:p w:rsidR="00042EA1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با توجه به بخشنامه شماره 210/1592/50000/د مورخه 28/2/94 سازمان مرکزی دانشگاه مبنی بر ب</w:t>
      </w:r>
      <w:r w:rsidR="00AF240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ه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کارگیری دبیران واجد شرایط بصورت مامور به اطلاع می رساند افراد ح</w:t>
      </w:r>
      <w:r w:rsidR="00E17223" w:rsidRPr="00B528AE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AF240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ئز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شرایط با در دست داشتن مدارک ذیل حداکثر تا مورخه 13/3/94 </w:t>
      </w:r>
      <w:r w:rsidR="0074581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به پردیس های فاطمه الزهراء (س) و علامه امینی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مراجعه نمایند . </w:t>
      </w:r>
    </w:p>
    <w:p w:rsidR="00B37C63" w:rsidRPr="00615356" w:rsidRDefault="00B37C63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 w:rsidRPr="00615356">
        <w:rPr>
          <w:rFonts w:cs="B Titr" w:hint="cs"/>
          <w:rtl/>
          <w:lang w:bidi="fa-IR"/>
        </w:rPr>
        <w:t xml:space="preserve">الف ) شرایط عمومی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1- استخدام رسمی وزارت آموزش و پرورش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2- داشتن حداقل 5 سال سابقه کار آموزشی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3- داشتن مدرک تحصیلی دکتری تخصصی (</w:t>
      </w:r>
      <w:proofErr w:type="spellStart"/>
      <w:r w:rsidRPr="00B528AE">
        <w:rPr>
          <w:rFonts w:cs="B Nazanin"/>
          <w:b/>
          <w:bCs/>
          <w:sz w:val="24"/>
          <w:szCs w:val="24"/>
          <w:lang w:bidi="fa-IR"/>
        </w:rPr>
        <w:t>ph.D</w:t>
      </w:r>
      <w:proofErr w:type="spellEnd"/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) </w:t>
      </w:r>
      <w:r w:rsidRPr="00B528AE">
        <w:rPr>
          <w:rFonts w:cs="B Nazanin"/>
          <w:b/>
          <w:bCs/>
          <w:sz w:val="24"/>
          <w:szCs w:val="24"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مورد تایید وزارت علوم و تحقیقات و فناوری .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4- داشتن گواهی صلاحیت تدریس پردیس </w:t>
      </w:r>
    </w:p>
    <w:p w:rsidR="00B37C63" w:rsidRPr="00615356" w:rsidRDefault="00615356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ب ) مدارک </w:t>
      </w:r>
      <w:r w:rsidR="00B37C63" w:rsidRPr="00615356">
        <w:rPr>
          <w:rFonts w:cs="B Titr" w:hint="cs"/>
          <w:rtl/>
          <w:lang w:bidi="fa-IR"/>
        </w:rPr>
        <w:t xml:space="preserve">مورد نیاز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1- فرم 502 (خلاصه سوابق خدمتی)تمام صفحه و خوانا .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2- تصویر آخرین حکم کارگزینی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3- اسکن عکس 4*3 با فرمت </w:t>
      </w:r>
      <w:r w:rsidRPr="00B528AE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–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/>
          <w:b/>
          <w:bCs/>
          <w:sz w:val="24"/>
          <w:szCs w:val="24"/>
          <w:lang w:bidi="fa-IR"/>
        </w:rPr>
        <w:t>GPEG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- </w:t>
      </w:r>
      <w:r w:rsidRPr="00B528AE">
        <w:rPr>
          <w:rFonts w:cs="B Nazanin"/>
          <w:b/>
          <w:bCs/>
          <w:sz w:val="24"/>
          <w:szCs w:val="24"/>
          <w:lang w:bidi="fa-IR"/>
        </w:rPr>
        <w:t>JPG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4- تصویر شناسنامه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5- تصویر کارت ملی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6- تصویر گواهی صلاحیت تدریس 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7- تصویر مدرک تحصیلی دکتری تخصصی (</w:t>
      </w:r>
      <w:r w:rsidRPr="00B528AE">
        <w:rPr>
          <w:rFonts w:cs="B Nazanin"/>
          <w:b/>
          <w:bCs/>
          <w:sz w:val="24"/>
          <w:szCs w:val="24"/>
          <w:lang w:bidi="fa-IR"/>
        </w:rPr>
        <w:t>PH.D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)</w:t>
      </w:r>
    </w:p>
    <w:p w:rsidR="00B37C63" w:rsidRPr="00B528AE" w:rsidRDefault="00B37C6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8- </w:t>
      </w:r>
      <w:r w:rsidR="0041733B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رزومه علمی . </w:t>
      </w:r>
    </w:p>
    <w:p w:rsidR="0041733B" w:rsidRPr="00B528AE" w:rsidRDefault="0041733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9- تکمیل فرم صلاحیت و ارائه مدارک </w:t>
      </w:r>
      <w:r w:rsidR="007A47A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مورد نیاز بر طبق بند های فرم (فرم </w:t>
      </w:r>
      <w:r w:rsidR="00E3292F" w:rsidRPr="00B528AE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7A47A4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پیوستی )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Titr"/>
          <w:sz w:val="24"/>
          <w:szCs w:val="24"/>
          <w:rtl/>
          <w:lang w:bidi="fa-IR"/>
        </w:rPr>
      </w:pPr>
      <w:r w:rsidRPr="00B528AE">
        <w:rPr>
          <w:rFonts w:cs="B Titr" w:hint="cs"/>
          <w:sz w:val="24"/>
          <w:szCs w:val="24"/>
          <w:rtl/>
          <w:lang w:bidi="fa-IR"/>
        </w:rPr>
        <w:t xml:space="preserve">ج) نیروهای مورد نیاز در رشته های تخصصی : </w:t>
      </w:r>
    </w:p>
    <w:p w:rsidR="000D1E53" w:rsidRPr="00615356" w:rsidRDefault="000D1E53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 w:rsidRPr="00615356">
        <w:rPr>
          <w:rFonts w:cs="B Titr" w:hint="cs"/>
          <w:rtl/>
          <w:lang w:bidi="fa-IR"/>
        </w:rPr>
        <w:t>1) پردیس فاطمه الزهراء (س)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الف ) مدرک تخصصی در گروه ریاضی با اولویت در گرایش آموزش ریاضی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ب) مدرک تخصصی در گروه تربیت بدنی و علوم ورزشی (افراد دارای کارت مربیگری در رشته های مختلف الویت دار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>ن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د ) 2 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د ) مدرک تخصصی در گروه زبان انگلیسی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ج ) مدرک تخصصی در گروه هنر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در گرایش آموزش هنر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0D1E53" w:rsidRPr="00B528AE" w:rsidRDefault="000D1E53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ح ) مدرک تخصصی در گروه علوم تربیتی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لویت در گرایش های برنامه ریزی آموزشی و درسی 2 نفر </w:t>
      </w:r>
    </w:p>
    <w:p w:rsidR="000D1E53" w:rsidRPr="00B528AE" w:rsidRDefault="000D1E53" w:rsidP="00B528AE">
      <w:pPr>
        <w:tabs>
          <w:tab w:val="center" w:pos="5658"/>
        </w:tabs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خ ) مدرک تخصصی در گروه مشاوره و راهنمایی یک نفر </w:t>
      </w:r>
      <w:r w:rsidR="00B528AE" w:rsidRPr="00B528AE">
        <w:rPr>
          <w:rFonts w:cs="B Nazanin"/>
          <w:b/>
          <w:bCs/>
          <w:sz w:val="24"/>
          <w:szCs w:val="24"/>
          <w:rtl/>
          <w:lang w:bidi="fa-IR"/>
        </w:rPr>
        <w:tab/>
      </w:r>
    </w:p>
    <w:p w:rsidR="000D1E53" w:rsidRDefault="000D1E53" w:rsidP="00B528AE">
      <w:pPr>
        <w:bidi/>
        <w:spacing w:line="276" w:lineRule="auto"/>
        <w:ind w:firstLine="289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ه ) مدرک تخصصی در گروه پزشکی (خانم ) یک</w:t>
      </w:r>
      <w:r w:rsidR="00615356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AA2F48" w:rsidRDefault="00AA2F48" w:rsidP="00AA2F48">
      <w:pPr>
        <w:bidi/>
        <w:spacing w:line="276" w:lineRule="auto"/>
        <w:ind w:firstLine="289"/>
        <w:jc w:val="lowKashida"/>
        <w:rPr>
          <w:rFonts w:cs="B Nazanin" w:hint="cs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6-  </w:t>
      </w:r>
      <w:r w:rsidRPr="00AA2F48">
        <w:rPr>
          <w:rFonts w:cs="B Nazanin" w:hint="cs"/>
          <w:b/>
          <w:bCs/>
          <w:sz w:val="24"/>
          <w:szCs w:val="24"/>
          <w:rtl/>
          <w:lang w:bidi="fa-IR"/>
        </w:rPr>
        <w:t xml:space="preserve">مدرک تخصصی الهیات و معارف اسلامی دارای مجوز تدریس از معاونت امور اساتید نهاد نمایندگی مقام معظم رهبری در دانشگاهها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Pr="00AA2F48">
        <w:rPr>
          <w:rFonts w:cs="B Nazanin" w:hint="cs"/>
          <w:b/>
          <w:bCs/>
          <w:sz w:val="24"/>
          <w:szCs w:val="24"/>
          <w:rtl/>
          <w:lang w:bidi="fa-IR"/>
        </w:rPr>
        <w:t xml:space="preserve"> نفر </w:t>
      </w:r>
    </w:p>
    <w:p w:rsidR="00AA2F48" w:rsidRPr="00B528AE" w:rsidRDefault="00AA2F48" w:rsidP="00AA2F48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 xml:space="preserve">7-  </w:t>
      </w:r>
      <w:r w:rsidRPr="00AA2F48">
        <w:rPr>
          <w:rFonts w:cs="B Nazanin" w:hint="cs"/>
          <w:b/>
          <w:bCs/>
          <w:sz w:val="24"/>
          <w:szCs w:val="24"/>
          <w:rtl/>
          <w:lang w:bidi="fa-IR"/>
        </w:rPr>
        <w:t>مدرک تخصصی در گروه روان شناسی  یک نفر</w:t>
      </w:r>
    </w:p>
    <w:p w:rsidR="000D1E53" w:rsidRPr="00FA015A" w:rsidRDefault="000D1E53" w:rsidP="00B528AE">
      <w:pPr>
        <w:bidi/>
        <w:spacing w:line="276" w:lineRule="auto"/>
        <w:ind w:firstLine="289"/>
        <w:jc w:val="lowKashida"/>
        <w:rPr>
          <w:rFonts w:cs="B Titr"/>
          <w:rtl/>
          <w:lang w:bidi="fa-IR"/>
        </w:rPr>
      </w:pPr>
      <w:r w:rsidRPr="00FA015A">
        <w:rPr>
          <w:rFonts w:cs="B Titr" w:hint="cs"/>
          <w:rtl/>
          <w:lang w:bidi="fa-IR"/>
        </w:rPr>
        <w:t xml:space="preserve">2) پردیس علامه امینی </w:t>
      </w:r>
    </w:p>
    <w:p w:rsidR="00E5732F" w:rsidRPr="00B528AE" w:rsidRDefault="00E5732F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الف ) مدرک تخصصی در گروه ریاضی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آموزش ریاضی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E5732F" w:rsidRPr="00B528AE" w:rsidRDefault="00E5732F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ب) مدرک تخصصی در گروه ریاضی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کامپیوتر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ج) مدرک تخصصی در گروه زیست شناسی 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نیمه وقت </w:t>
      </w:r>
    </w:p>
    <w:p w:rsidR="00E5732F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د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) مدرک تخصصی در گروه فیزیک با 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>الویت گرایش فیزیک کوانتوم 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نفر.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ذ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مدرک تخصصی در گروه علوم تربیتی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لویت گرایش های برنامه ریزی آموزشی و درسی 2 نفر </w:t>
      </w:r>
    </w:p>
    <w:p w:rsidR="00E5732F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ر) مدرک تخصصی در گروه </w:t>
      </w:r>
      <w:r w:rsidR="00E5732F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علوم تربیتی با ا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لویت در گرایش مدیریت آموزشی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>ز) مدرک تخصصی در گروه روان شناسی  یک</w:t>
      </w:r>
      <w:r w:rsidR="004E0CF9"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نفر </w:t>
      </w:r>
    </w:p>
    <w:p w:rsidR="00BC7E6B" w:rsidRPr="00B528AE" w:rsidRDefault="00BC7E6B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ژ) مدرک تخصصی در گروه مشاوره و راهنمایی </w:t>
      </w:r>
    </w:p>
    <w:p w:rsidR="001E3E39" w:rsidRPr="00B528AE" w:rsidRDefault="001E3E39" w:rsidP="00B528AE">
      <w:pPr>
        <w:bidi/>
        <w:spacing w:line="276" w:lineRule="auto"/>
        <w:ind w:firstLine="289"/>
        <w:jc w:val="lowKashida"/>
        <w:rPr>
          <w:rFonts w:cs="B Nazanin"/>
          <w:b/>
          <w:bCs/>
          <w:sz w:val="24"/>
          <w:szCs w:val="24"/>
          <w:rtl/>
          <w:lang w:bidi="fa-IR"/>
        </w:rPr>
      </w:pPr>
      <w:r w:rsidRPr="00B528AE">
        <w:rPr>
          <w:rFonts w:cs="B Nazanin" w:hint="cs"/>
          <w:b/>
          <w:bCs/>
          <w:sz w:val="24"/>
          <w:szCs w:val="24"/>
          <w:rtl/>
          <w:lang w:bidi="fa-IR"/>
        </w:rPr>
        <w:t xml:space="preserve">س) مدرک تخصصی در گروه زبان و ادبیات فارسی یک نفر </w:t>
      </w:r>
    </w:p>
    <w:p w:rsidR="001E3E39" w:rsidRPr="00B528AE" w:rsidRDefault="001E3E39" w:rsidP="00B528AE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B528AE">
        <w:rPr>
          <w:rFonts w:cs="2  Nazanin" w:hint="cs"/>
          <w:b/>
          <w:bCs/>
          <w:sz w:val="24"/>
          <w:szCs w:val="24"/>
          <w:rtl/>
          <w:lang w:bidi="fa-IR"/>
        </w:rPr>
        <w:t>ش) مدرک تخصصی در گروه زبان و ادبیات عرب یک نفر (نیمه وقت )</w:t>
      </w:r>
    </w:p>
    <w:p w:rsidR="001E3E39" w:rsidRDefault="001E3E39" w:rsidP="00B528AE">
      <w:pPr>
        <w:bidi/>
        <w:spacing w:line="276" w:lineRule="auto"/>
        <w:ind w:firstLine="289"/>
        <w:jc w:val="lowKashida"/>
        <w:rPr>
          <w:rFonts w:cs="2  Nazanin" w:hint="cs"/>
          <w:b/>
          <w:bCs/>
          <w:sz w:val="24"/>
          <w:szCs w:val="24"/>
          <w:rtl/>
          <w:lang w:bidi="fa-IR"/>
        </w:rPr>
      </w:pPr>
      <w:r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ص) مدرک تخصصی الهیات و معارف اسلامی دارای مجوز تدریس از معاونت امور اساتید نهاد نمایندگی مقام معظم رهبری در دانشگاهها 2 نفر </w:t>
      </w:r>
    </w:p>
    <w:p w:rsidR="00AA2F48" w:rsidRPr="00B528AE" w:rsidRDefault="00AA2F48" w:rsidP="00AA2F48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>
        <w:rPr>
          <w:rFonts w:cs="2  Nazanin" w:hint="cs"/>
          <w:b/>
          <w:bCs/>
          <w:sz w:val="24"/>
          <w:szCs w:val="24"/>
          <w:rtl/>
          <w:lang w:bidi="fa-IR"/>
        </w:rPr>
        <w:t xml:space="preserve">ض- </w:t>
      </w:r>
      <w:r w:rsidRPr="00AA2F48">
        <w:rPr>
          <w:rFonts w:cs="2  Nazanin" w:hint="cs"/>
          <w:b/>
          <w:bCs/>
          <w:sz w:val="24"/>
          <w:szCs w:val="24"/>
          <w:rtl/>
          <w:lang w:bidi="fa-IR"/>
        </w:rPr>
        <w:t>مدرک تخصصی در گروه تربیت بدنی و علوم ورزشی (افراد دارای کارت مربیگری در رشته های مختلف الویت دارند ) 2 نفر</w:t>
      </w:r>
      <w:bookmarkStart w:id="0" w:name="_GoBack"/>
      <w:bookmarkEnd w:id="0"/>
    </w:p>
    <w:p w:rsidR="001E3E39" w:rsidRPr="00B528AE" w:rsidRDefault="001E3E39" w:rsidP="00B528AE">
      <w:pPr>
        <w:bidi/>
        <w:spacing w:line="276" w:lineRule="auto"/>
        <w:ind w:firstLine="289"/>
        <w:jc w:val="lowKashida"/>
        <w:rPr>
          <w:rFonts w:cs="2  Nazanin"/>
          <w:b/>
          <w:bCs/>
          <w:sz w:val="24"/>
          <w:szCs w:val="24"/>
          <w:rtl/>
          <w:lang w:bidi="fa-IR"/>
        </w:rPr>
      </w:pPr>
      <w:r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لازم </w:t>
      </w:r>
      <w:r w:rsidR="002F711D"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به توضیح است که مدارک خواسته شده به ترتیب بند های فرم پیوستی صلاحیت تدریس و مدارک عمومی در یک پوشه به تفکیک رشته ها و تخصص های مورد نیازپردیس ها </w:t>
      </w:r>
      <w:r w:rsidR="002F711D" w:rsidRPr="00B528AE">
        <w:rPr>
          <w:rFonts w:cs="B Titr" w:hint="cs"/>
          <w:b/>
          <w:bCs/>
          <w:sz w:val="24"/>
          <w:szCs w:val="24"/>
          <w:u w:val="single"/>
          <w:rtl/>
          <w:lang w:bidi="fa-IR"/>
        </w:rPr>
        <w:t>به طور جداگانه تحویل امور اداری پردیس</w:t>
      </w:r>
      <w:r w:rsidR="002F711D" w:rsidRPr="00B528AE">
        <w:rPr>
          <w:rFonts w:cs="2  Nazanin" w:hint="cs"/>
          <w:b/>
          <w:bCs/>
          <w:sz w:val="24"/>
          <w:szCs w:val="24"/>
          <w:rtl/>
          <w:lang w:bidi="fa-IR"/>
        </w:rPr>
        <w:t xml:space="preserve"> گردد . به مدارک ناقص ترتیب اثر داده نخواهد شد . </w:t>
      </w:r>
    </w:p>
    <w:p w:rsidR="00B528AE" w:rsidRDefault="00B528AE" w:rsidP="00B528AE">
      <w:pPr>
        <w:bidi/>
        <w:spacing w:line="276" w:lineRule="auto"/>
        <w:ind w:firstLine="289"/>
        <w:jc w:val="right"/>
        <w:rPr>
          <w:rFonts w:cs="2  Nazanin"/>
          <w:sz w:val="24"/>
          <w:szCs w:val="24"/>
          <w:rtl/>
          <w:lang w:bidi="fa-IR"/>
        </w:rPr>
      </w:pPr>
    </w:p>
    <w:p w:rsidR="002F711D" w:rsidRPr="00B528AE" w:rsidRDefault="002F711D" w:rsidP="00B528AE">
      <w:pPr>
        <w:bidi/>
        <w:spacing w:line="276" w:lineRule="auto"/>
        <w:ind w:firstLine="289"/>
        <w:jc w:val="right"/>
        <w:rPr>
          <w:rFonts w:cs="2  Nazanin"/>
          <w:b/>
          <w:bCs/>
          <w:sz w:val="28"/>
          <w:szCs w:val="28"/>
          <w:rtl/>
          <w:lang w:bidi="fa-IR"/>
        </w:rPr>
      </w:pPr>
      <w:r w:rsidRPr="00B528AE">
        <w:rPr>
          <w:rFonts w:cs="2  Nazanin" w:hint="cs"/>
          <w:b/>
          <w:bCs/>
          <w:sz w:val="28"/>
          <w:szCs w:val="28"/>
          <w:rtl/>
          <w:lang w:bidi="fa-IR"/>
        </w:rPr>
        <w:t xml:space="preserve">مدیریت استانی پردیس های استان آذربایجانشرقی </w:t>
      </w:r>
    </w:p>
    <w:p w:rsidR="001E3E39" w:rsidRPr="001E3E39" w:rsidRDefault="001E3E39" w:rsidP="00B528AE">
      <w:pPr>
        <w:bidi/>
        <w:spacing w:line="276" w:lineRule="auto"/>
        <w:ind w:firstLine="289"/>
        <w:jc w:val="lowKashida"/>
        <w:rPr>
          <w:rFonts w:cs="Times New Roman"/>
          <w:sz w:val="24"/>
          <w:szCs w:val="24"/>
          <w:rtl/>
          <w:lang w:bidi="fa-IR"/>
        </w:rPr>
      </w:pPr>
    </w:p>
    <w:sectPr w:rsidR="001E3E39" w:rsidRPr="001E3E39" w:rsidSect="00B528AE">
      <w:pgSz w:w="11907" w:h="16839" w:code="9"/>
      <w:pgMar w:top="720" w:right="708" w:bottom="720" w:left="709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389"/>
    <w:rsid w:val="00042EA1"/>
    <w:rsid w:val="000562DD"/>
    <w:rsid w:val="00065DBE"/>
    <w:rsid w:val="00086389"/>
    <w:rsid w:val="000A1CCC"/>
    <w:rsid w:val="000C0359"/>
    <w:rsid w:val="000D1E53"/>
    <w:rsid w:val="0015621D"/>
    <w:rsid w:val="00182654"/>
    <w:rsid w:val="001E3E39"/>
    <w:rsid w:val="00255F32"/>
    <w:rsid w:val="002A5D7A"/>
    <w:rsid w:val="002C0FD5"/>
    <w:rsid w:val="002C43BF"/>
    <w:rsid w:val="002F711D"/>
    <w:rsid w:val="00302680"/>
    <w:rsid w:val="003A7FCA"/>
    <w:rsid w:val="0041733B"/>
    <w:rsid w:val="004A3848"/>
    <w:rsid w:val="004E0CF9"/>
    <w:rsid w:val="004E442D"/>
    <w:rsid w:val="00500104"/>
    <w:rsid w:val="00502837"/>
    <w:rsid w:val="00555310"/>
    <w:rsid w:val="00563A55"/>
    <w:rsid w:val="005C47CC"/>
    <w:rsid w:val="005E70B2"/>
    <w:rsid w:val="00615356"/>
    <w:rsid w:val="00640AA5"/>
    <w:rsid w:val="00672F7B"/>
    <w:rsid w:val="00673B0F"/>
    <w:rsid w:val="0069641D"/>
    <w:rsid w:val="006E530D"/>
    <w:rsid w:val="0071004C"/>
    <w:rsid w:val="00711406"/>
    <w:rsid w:val="00712802"/>
    <w:rsid w:val="00730243"/>
    <w:rsid w:val="00745814"/>
    <w:rsid w:val="00794628"/>
    <w:rsid w:val="007A47A4"/>
    <w:rsid w:val="007B4D67"/>
    <w:rsid w:val="00820639"/>
    <w:rsid w:val="0088118C"/>
    <w:rsid w:val="008F46BE"/>
    <w:rsid w:val="00933073"/>
    <w:rsid w:val="00956B07"/>
    <w:rsid w:val="00971814"/>
    <w:rsid w:val="009858A9"/>
    <w:rsid w:val="009A65FC"/>
    <w:rsid w:val="009A6E52"/>
    <w:rsid w:val="009B52FD"/>
    <w:rsid w:val="009F212B"/>
    <w:rsid w:val="00A81297"/>
    <w:rsid w:val="00A8239D"/>
    <w:rsid w:val="00AA2F48"/>
    <w:rsid w:val="00AB78B3"/>
    <w:rsid w:val="00AD162F"/>
    <w:rsid w:val="00AF2404"/>
    <w:rsid w:val="00B122B5"/>
    <w:rsid w:val="00B20601"/>
    <w:rsid w:val="00B37C63"/>
    <w:rsid w:val="00B528AE"/>
    <w:rsid w:val="00B77D6F"/>
    <w:rsid w:val="00BC7E6B"/>
    <w:rsid w:val="00BE23AD"/>
    <w:rsid w:val="00C276AD"/>
    <w:rsid w:val="00CC71C7"/>
    <w:rsid w:val="00CD2CDA"/>
    <w:rsid w:val="00CD4E16"/>
    <w:rsid w:val="00D2674E"/>
    <w:rsid w:val="00D431D6"/>
    <w:rsid w:val="00D54001"/>
    <w:rsid w:val="00D67F71"/>
    <w:rsid w:val="00E17223"/>
    <w:rsid w:val="00E238A5"/>
    <w:rsid w:val="00E26631"/>
    <w:rsid w:val="00E3292F"/>
    <w:rsid w:val="00E36F48"/>
    <w:rsid w:val="00E4473A"/>
    <w:rsid w:val="00E5732F"/>
    <w:rsid w:val="00E67F76"/>
    <w:rsid w:val="00E77743"/>
    <w:rsid w:val="00E807C7"/>
    <w:rsid w:val="00EA09C4"/>
    <w:rsid w:val="00EF46A3"/>
    <w:rsid w:val="00F16D27"/>
    <w:rsid w:val="00FA015A"/>
    <w:rsid w:val="00FA0546"/>
    <w:rsid w:val="00FA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2F"/>
    <w:pPr>
      <w:spacing w:line="240" w:lineRule="auto"/>
      <w:ind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2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92F"/>
    <w:pPr>
      <w:spacing w:line="240" w:lineRule="auto"/>
      <w:ind w:firstLine="720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129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0F6F7-13F0-4678-89FA-3F7936667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Amiri</Company>
  <LinksUpToDate>false</LinksUpToDate>
  <CharactersWithSpaces>2736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Amini</dc:creator>
  <cp:lastModifiedBy>Administrator</cp:lastModifiedBy>
  <cp:revision>4</cp:revision>
  <cp:lastPrinted>2015-05-30T09:01:00Z</cp:lastPrinted>
  <dcterms:created xsi:type="dcterms:W3CDTF">2015-05-30T09:04:00Z</dcterms:created>
  <dcterms:modified xsi:type="dcterms:W3CDTF">2015-05-31T03:33:00Z</dcterms:modified>
</cp:coreProperties>
</file>