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7EFF" w:rsidRPr="00397EFF" w:rsidRDefault="00397EFF" w:rsidP="007A2F6F">
      <w:pPr>
        <w:bidi/>
        <w:spacing w:after="0" w:line="360" w:lineRule="atLeast"/>
        <w:outlineLvl w:val="0"/>
        <w:rPr>
          <w:rFonts w:ascii="nasimb" w:eastAsia="Times New Roman" w:hAnsi="nasimb" w:cs="Times New Roman"/>
          <w:b/>
          <w:bCs/>
          <w:kern w:val="36"/>
          <w:sz w:val="27"/>
          <w:szCs w:val="27"/>
          <w:rtl/>
          <w:lang w:bidi="fa-IR"/>
        </w:rPr>
      </w:pPr>
      <w:r w:rsidRPr="00397EFF">
        <w:rPr>
          <w:rFonts w:ascii="nasimb" w:eastAsia="Times New Roman" w:hAnsi="nasimb" w:cs="Times New Roman"/>
          <w:b/>
          <w:bCs/>
          <w:kern w:val="36"/>
          <w:sz w:val="27"/>
          <w:szCs w:val="27"/>
          <w:rtl/>
        </w:rPr>
        <w:t>اطلاعیه ثبت نام اینترنتی و حضوری پذیرفته شدگان کارشناسی ناپیوسته</w:t>
      </w:r>
    </w:p>
    <w:p w:rsidR="00397EFF" w:rsidRPr="00397EFF" w:rsidRDefault="007A2F6F" w:rsidP="007A2F6F">
      <w:pPr>
        <w:bidi/>
        <w:spacing w:after="0" w:line="450" w:lineRule="atLeast"/>
        <w:outlineLvl w:val="3"/>
        <w:rPr>
          <w:rFonts w:ascii="nasimb" w:eastAsia="Times New Roman" w:hAnsi="nasimb" w:cs="Tahoma"/>
          <w:color w:val="FFFFFF"/>
          <w:sz w:val="21"/>
          <w:szCs w:val="21"/>
        </w:rPr>
      </w:pPr>
      <w:r>
        <w:rPr>
          <w:rFonts w:ascii="nasimb" w:eastAsia="Times New Roman" w:hAnsi="nasimb" w:cs="Tahoma"/>
          <w:color w:val="FFFFFF"/>
          <w:sz w:val="21"/>
          <w:szCs w:val="21"/>
          <w:rtl/>
        </w:rPr>
        <w:t>تعهد نام</w:t>
      </w:r>
      <w:r w:rsidR="00397EFF" w:rsidRPr="00397EFF">
        <w:rPr>
          <w:rFonts w:ascii="nasimb" w:eastAsia="Times New Roman" w:hAnsi="nasimb" w:cs="Tahoma"/>
          <w:color w:val="FFFFFF"/>
          <w:sz w:val="21"/>
          <w:szCs w:val="21"/>
          <w:rtl/>
        </w:rPr>
        <w:t>دین خدمت</w:t>
      </w:r>
    </w:p>
    <w:p w:rsidR="00397EFF" w:rsidRPr="00397EFF" w:rsidRDefault="00397EFF" w:rsidP="007A2F6F">
      <w:pPr>
        <w:bidi/>
        <w:spacing w:after="0" w:line="450" w:lineRule="atLeast"/>
        <w:rPr>
          <w:rFonts w:ascii="nasimb" w:eastAsia="Times New Roman" w:hAnsi="nasimb" w:cs="Tahoma"/>
          <w:sz w:val="21"/>
          <w:szCs w:val="21"/>
        </w:rPr>
      </w:pPr>
      <w:r w:rsidRPr="00397EFF">
        <w:rPr>
          <w:rFonts w:ascii="Tahoma" w:eastAsia="Times New Roman" w:hAnsi="Tahoma" w:cs="Tahoma"/>
          <w:b/>
          <w:bCs/>
          <w:sz w:val="21"/>
          <w:szCs w:val="21"/>
          <w:rtl/>
        </w:rPr>
        <w:t>ضمن گرامیداشت هفته دفاع مقدس و تبریک شروع سال تحصیلی جدید و با عرض تبریک و خوشامدگویی به پذیرفته شدگان کارشناسی ناپیوسته ؛ چگونگی ثبت نام به شرح ذیل اعلام می گردد</w:t>
      </w:r>
      <w:r w:rsidRPr="00397EFF">
        <w:rPr>
          <w:rFonts w:ascii="Tahoma" w:eastAsia="Times New Roman" w:hAnsi="Tahoma" w:cs="Tahoma"/>
          <w:b/>
          <w:bCs/>
          <w:sz w:val="21"/>
          <w:szCs w:val="21"/>
        </w:rPr>
        <w:t>:</w:t>
      </w:r>
    </w:p>
    <w:p w:rsidR="00397EFF" w:rsidRPr="00397EFF" w:rsidRDefault="00397EFF" w:rsidP="007A2F6F">
      <w:pPr>
        <w:bidi/>
        <w:spacing w:after="0" w:line="450" w:lineRule="atLeast"/>
        <w:ind w:left="283"/>
        <w:rPr>
          <w:rFonts w:ascii="nasimb" w:eastAsia="Times New Roman" w:hAnsi="nasimb" w:cs="Tahoma"/>
          <w:sz w:val="21"/>
          <w:szCs w:val="21"/>
          <w:rtl/>
        </w:rPr>
      </w:pPr>
      <w:r w:rsidRPr="00397EFF">
        <w:rPr>
          <w:rFonts w:ascii="Tahoma" w:eastAsia="Times New Roman" w:hAnsi="Tahoma" w:cs="Tahoma"/>
          <w:b/>
          <w:bCs/>
          <w:sz w:val="21"/>
          <w:szCs w:val="21"/>
          <w:rtl/>
        </w:rPr>
        <w:t>1-ثبت نام اینترنتی: ورود به سامانه گلستان به آدرس اینترنتی   </w:t>
      </w:r>
      <w:hyperlink r:id="rId6" w:history="1">
        <w:r w:rsidRPr="00397EFF">
          <w:rPr>
            <w:rFonts w:ascii="Tahoma" w:eastAsia="Times New Roman" w:hAnsi="Tahoma" w:cs="Tahoma"/>
            <w:b/>
            <w:bCs/>
            <w:color w:val="0088CC"/>
            <w:sz w:val="18"/>
            <w:szCs w:val="18"/>
            <w:bdr w:val="none" w:sz="0" w:space="0" w:color="auto" w:frame="1"/>
          </w:rPr>
          <w:t>http://10.9.29.92</w:t>
        </w:r>
      </w:hyperlink>
      <w:r w:rsidRPr="00397EFF">
        <w:rPr>
          <w:rFonts w:ascii="Tahoma" w:eastAsia="Times New Roman" w:hAnsi="Tahoma" w:cs="Tahoma"/>
          <w:b/>
          <w:bCs/>
          <w:sz w:val="21"/>
          <w:szCs w:val="21"/>
          <w:rtl/>
        </w:rPr>
        <w:t>   منحصرا با استفاده از مرورگر </w:t>
      </w:r>
      <w:r w:rsidRPr="00397EFF">
        <w:rPr>
          <w:rFonts w:ascii="Tahoma" w:eastAsia="Times New Roman" w:hAnsi="Tahoma" w:cs="Tahoma"/>
          <w:b/>
          <w:bCs/>
          <w:sz w:val="21"/>
          <w:szCs w:val="21"/>
        </w:rPr>
        <w:t>internet explorer </w:t>
      </w:r>
      <w:r w:rsidRPr="00397EFF">
        <w:rPr>
          <w:rFonts w:ascii="Tahoma" w:eastAsia="Times New Roman" w:hAnsi="Tahoma" w:cs="Tahoma"/>
          <w:b/>
          <w:bCs/>
          <w:sz w:val="21"/>
          <w:szCs w:val="21"/>
          <w:rtl/>
        </w:rPr>
        <w:t> از مورخه 31/06/1395 لغایت 04/07/1395 جهت انجام ثبت نام اینترنتی.</w:t>
      </w:r>
    </w:p>
    <w:p w:rsidR="00397EFF" w:rsidRPr="00397EFF" w:rsidRDefault="00397EFF" w:rsidP="007A2F6F">
      <w:pPr>
        <w:numPr>
          <w:ilvl w:val="0"/>
          <w:numId w:val="1"/>
        </w:numPr>
        <w:bidi/>
        <w:spacing w:before="100" w:beforeAutospacing="1" w:after="100" w:afterAutospacing="1" w:line="240" w:lineRule="auto"/>
        <w:ind w:left="0"/>
        <w:rPr>
          <w:rFonts w:ascii="Tahoma" w:eastAsia="Times New Roman" w:hAnsi="Tahoma" w:cs="Tahoma"/>
          <w:sz w:val="18"/>
          <w:szCs w:val="18"/>
          <w:rtl/>
        </w:rPr>
      </w:pPr>
      <w:r w:rsidRPr="00397EFF">
        <w:rPr>
          <w:rFonts w:ascii="Tahoma" w:eastAsia="Times New Roman" w:hAnsi="Tahoma" w:cs="Tahoma"/>
          <w:b/>
          <w:bCs/>
          <w:sz w:val="21"/>
          <w:szCs w:val="21"/>
          <w:rtl/>
        </w:rPr>
        <w:t>راهنمای ورود به سیستم از قسمت فایل ضمیمه قابل دسترس است.</w:t>
      </w:r>
    </w:p>
    <w:p w:rsidR="00397EFF" w:rsidRPr="00397EFF" w:rsidRDefault="00397EFF" w:rsidP="007A2F6F">
      <w:pPr>
        <w:bidi/>
        <w:spacing w:after="0" w:line="450" w:lineRule="atLeast"/>
        <w:ind w:left="283"/>
        <w:rPr>
          <w:rFonts w:ascii="nasimb" w:eastAsia="Times New Roman" w:hAnsi="nasimb" w:cs="Tahoma"/>
          <w:sz w:val="21"/>
          <w:szCs w:val="21"/>
          <w:rtl/>
        </w:rPr>
      </w:pPr>
      <w:r w:rsidRPr="00397EFF">
        <w:rPr>
          <w:rFonts w:ascii="Tahoma" w:eastAsia="Times New Roman" w:hAnsi="Tahoma" w:cs="Tahoma"/>
          <w:b/>
          <w:bCs/>
          <w:sz w:val="21"/>
          <w:szCs w:val="21"/>
          <w:rtl/>
        </w:rPr>
        <w:t>توجه2: برای ورود به سامانه گلستان، نام کاربری پذیرفته شدگان «کد داوطلبی</w:t>
      </w:r>
      <w:r w:rsidRPr="00397EFF">
        <w:rPr>
          <w:rFonts w:ascii="Tahoma" w:eastAsia="Times New Roman" w:hAnsi="Tahoma" w:cs="Tahoma"/>
          <w:b/>
          <w:bCs/>
          <w:sz w:val="21"/>
          <w:szCs w:val="21"/>
        </w:rPr>
        <w:t> U951</w:t>
      </w:r>
      <w:r w:rsidRPr="00397EFF">
        <w:rPr>
          <w:rFonts w:ascii="Tahoma" w:eastAsia="Times New Roman" w:hAnsi="Tahoma" w:cs="Tahoma"/>
          <w:b/>
          <w:bCs/>
          <w:sz w:val="21"/>
          <w:szCs w:val="21"/>
          <w:rtl/>
        </w:rPr>
        <w:t>» و رمز عبور «کد ملی دانشجو» می باشد</w:t>
      </w:r>
      <w:r w:rsidRPr="00397EFF">
        <w:rPr>
          <w:rFonts w:ascii="Tahoma" w:eastAsia="Times New Roman" w:hAnsi="Tahoma" w:cs="Tahoma"/>
          <w:b/>
          <w:bCs/>
          <w:sz w:val="21"/>
          <w:szCs w:val="21"/>
        </w:rPr>
        <w:t>.</w:t>
      </w:r>
    </w:p>
    <w:p w:rsidR="00397EFF" w:rsidRPr="00397EFF" w:rsidRDefault="00397EFF" w:rsidP="0037019B">
      <w:pPr>
        <w:bidi/>
        <w:spacing w:after="0" w:line="450" w:lineRule="atLeast"/>
        <w:ind w:left="283"/>
        <w:rPr>
          <w:rFonts w:ascii="nasimb" w:eastAsia="Times New Roman" w:hAnsi="nasimb" w:cs="Tahoma"/>
          <w:sz w:val="21"/>
          <w:szCs w:val="21"/>
          <w:rtl/>
        </w:rPr>
      </w:pPr>
      <w:r w:rsidRPr="00397EFF">
        <w:rPr>
          <w:rFonts w:ascii="Tahoma" w:eastAsia="Times New Roman" w:hAnsi="Tahoma" w:cs="Tahoma"/>
          <w:b/>
          <w:bCs/>
          <w:sz w:val="21"/>
          <w:szCs w:val="21"/>
          <w:rtl/>
        </w:rPr>
        <w:t>2-مراجعه حضوری  از مورخه 06/07/1395 لغایت 08/07/1395 ، ساعت 8:00 صبح الی 14:00 به محل پردیس علامه امینی(ره) به آدرس تبریز-</w:t>
      </w:r>
      <w:r w:rsidR="0037019B">
        <w:rPr>
          <w:rFonts w:ascii="Tahoma" w:eastAsia="Times New Roman" w:hAnsi="Tahoma" w:cs="Tahoma" w:hint="cs"/>
          <w:b/>
          <w:bCs/>
          <w:sz w:val="21"/>
          <w:szCs w:val="21"/>
          <w:rtl/>
          <w:lang w:bidi="fa-IR"/>
        </w:rPr>
        <w:t xml:space="preserve"> خیابان قطران شمالی </w:t>
      </w:r>
      <w:r w:rsidR="0037019B">
        <w:rPr>
          <w:rFonts w:ascii="Tahoma" w:eastAsia="Times New Roman" w:hAnsi="Tahoma" w:cs="Tahoma"/>
          <w:b/>
          <w:bCs/>
          <w:sz w:val="21"/>
          <w:szCs w:val="21"/>
          <w:rtl/>
          <w:lang w:bidi="fa-IR"/>
        </w:rPr>
        <w:t>–</w:t>
      </w:r>
      <w:r w:rsidR="0037019B">
        <w:rPr>
          <w:rFonts w:ascii="Tahoma" w:eastAsia="Times New Roman" w:hAnsi="Tahoma" w:cs="Tahoma" w:hint="cs"/>
          <w:b/>
          <w:bCs/>
          <w:sz w:val="21"/>
          <w:szCs w:val="21"/>
          <w:rtl/>
          <w:lang w:bidi="fa-IR"/>
        </w:rPr>
        <w:t xml:space="preserve"> پردیس فاطمه الزهرا(س)</w:t>
      </w:r>
      <w:bookmarkStart w:id="0" w:name="_GoBack"/>
      <w:bookmarkEnd w:id="0"/>
      <w:r w:rsidRPr="00397EFF">
        <w:rPr>
          <w:rFonts w:ascii="Tahoma" w:eastAsia="Times New Roman" w:hAnsi="Tahoma" w:cs="Tahoma"/>
          <w:b/>
          <w:bCs/>
          <w:sz w:val="21"/>
          <w:szCs w:val="21"/>
          <w:rtl/>
        </w:rPr>
        <w:t xml:space="preserve"> جهت تحویل مدارک مورد نیاز به شرح جدول ذیل.</w:t>
      </w:r>
    </w:p>
    <w:p w:rsidR="00397EFF" w:rsidRPr="00397EFF" w:rsidRDefault="00397EFF" w:rsidP="007A2F6F">
      <w:pPr>
        <w:bidi/>
        <w:spacing w:after="0" w:line="450" w:lineRule="atLeast"/>
        <w:ind w:left="283"/>
        <w:rPr>
          <w:rFonts w:ascii="nasimb" w:eastAsia="Times New Roman" w:hAnsi="nasimb" w:cs="Tahoma"/>
          <w:sz w:val="21"/>
          <w:szCs w:val="21"/>
          <w:rtl/>
        </w:rPr>
      </w:pPr>
      <w:r w:rsidRPr="00397EFF">
        <w:rPr>
          <w:rFonts w:ascii="nasimb" w:eastAsia="Times New Roman" w:hAnsi="nasimb" w:cs="Tahoma"/>
          <w:sz w:val="21"/>
          <w:szCs w:val="21"/>
          <w:rtl/>
        </w:rPr>
        <w:t> </w:t>
      </w:r>
    </w:p>
    <w:tbl>
      <w:tblPr>
        <w:tblpPr w:leftFromText="45" w:rightFromText="45" w:vertAnchor="text" w:tblpXSpec="right" w:tblpYSpec="center"/>
        <w:bidiVisual/>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74"/>
        <w:gridCol w:w="3790"/>
        <w:gridCol w:w="5016"/>
      </w:tblGrid>
      <w:tr w:rsidR="00397EFF" w:rsidRPr="00397EFF" w:rsidTr="00397EFF">
        <w:tc>
          <w:tcPr>
            <w:tcW w:w="675" w:type="dxa"/>
            <w:tcBorders>
              <w:top w:val="outset" w:sz="6" w:space="0" w:color="auto"/>
              <w:left w:val="outset" w:sz="6" w:space="0" w:color="auto"/>
              <w:bottom w:val="outset" w:sz="6" w:space="0" w:color="auto"/>
              <w:right w:val="outset" w:sz="6" w:space="0" w:color="auto"/>
            </w:tcBorders>
            <w:shd w:val="clear" w:color="auto" w:fill="auto"/>
            <w:tcMar>
              <w:top w:w="30" w:type="dxa"/>
              <w:left w:w="60" w:type="dxa"/>
              <w:bottom w:w="30" w:type="dxa"/>
              <w:right w:w="60" w:type="dxa"/>
            </w:tcMar>
            <w:vAlign w:val="center"/>
            <w:hideMark/>
          </w:tcPr>
          <w:p w:rsidR="00397EFF" w:rsidRPr="00397EFF" w:rsidRDefault="00397EFF" w:rsidP="007A2F6F">
            <w:pPr>
              <w:bidi/>
              <w:spacing w:after="0" w:line="450" w:lineRule="atLeast"/>
              <w:rPr>
                <w:rFonts w:ascii="nasimb" w:eastAsia="Times New Roman" w:hAnsi="nasimb" w:cs="Tahoma"/>
                <w:sz w:val="21"/>
                <w:szCs w:val="21"/>
              </w:rPr>
            </w:pPr>
            <w:r w:rsidRPr="00397EFF">
              <w:rPr>
                <w:rFonts w:ascii="Tahoma" w:eastAsia="Times New Roman" w:hAnsi="Tahoma" w:cs="Tahoma"/>
                <w:b/>
                <w:bCs/>
                <w:sz w:val="21"/>
                <w:szCs w:val="21"/>
                <w:rtl/>
              </w:rPr>
              <w:lastRenderedPageBreak/>
              <w:t>ردیف</w:t>
            </w:r>
          </w:p>
        </w:tc>
        <w:tc>
          <w:tcPr>
            <w:tcW w:w="3825" w:type="dxa"/>
            <w:tcBorders>
              <w:top w:val="outset" w:sz="6" w:space="0" w:color="auto"/>
              <w:left w:val="outset" w:sz="6" w:space="0" w:color="auto"/>
              <w:bottom w:val="outset" w:sz="6" w:space="0" w:color="auto"/>
              <w:right w:val="outset" w:sz="6" w:space="0" w:color="auto"/>
            </w:tcBorders>
            <w:shd w:val="clear" w:color="auto" w:fill="auto"/>
            <w:tcMar>
              <w:top w:w="30" w:type="dxa"/>
              <w:left w:w="60" w:type="dxa"/>
              <w:bottom w:w="30" w:type="dxa"/>
              <w:right w:w="60" w:type="dxa"/>
            </w:tcMar>
            <w:vAlign w:val="center"/>
            <w:hideMark/>
          </w:tcPr>
          <w:p w:rsidR="00397EFF" w:rsidRPr="00397EFF" w:rsidRDefault="00397EFF" w:rsidP="007A2F6F">
            <w:pPr>
              <w:bidi/>
              <w:spacing w:after="0" w:line="450" w:lineRule="atLeast"/>
              <w:rPr>
                <w:rFonts w:ascii="nasimb" w:eastAsia="Times New Roman" w:hAnsi="nasimb" w:cs="Tahoma"/>
                <w:sz w:val="21"/>
                <w:szCs w:val="21"/>
              </w:rPr>
            </w:pPr>
            <w:r w:rsidRPr="00397EFF">
              <w:rPr>
                <w:rFonts w:ascii="Tahoma" w:eastAsia="Times New Roman" w:hAnsi="Tahoma" w:cs="Tahoma"/>
                <w:b/>
                <w:bCs/>
                <w:sz w:val="21"/>
                <w:szCs w:val="21"/>
                <w:rtl/>
              </w:rPr>
              <w:t>مدارک</w:t>
            </w:r>
          </w:p>
        </w:tc>
        <w:tc>
          <w:tcPr>
            <w:tcW w:w="5070" w:type="dxa"/>
            <w:tcBorders>
              <w:top w:val="outset" w:sz="6" w:space="0" w:color="auto"/>
              <w:left w:val="outset" w:sz="6" w:space="0" w:color="auto"/>
              <w:bottom w:val="outset" w:sz="6" w:space="0" w:color="auto"/>
              <w:right w:val="outset" w:sz="6" w:space="0" w:color="auto"/>
            </w:tcBorders>
            <w:shd w:val="clear" w:color="auto" w:fill="auto"/>
            <w:tcMar>
              <w:top w:w="30" w:type="dxa"/>
              <w:left w:w="60" w:type="dxa"/>
              <w:bottom w:w="30" w:type="dxa"/>
              <w:right w:w="60" w:type="dxa"/>
            </w:tcMar>
            <w:vAlign w:val="center"/>
            <w:hideMark/>
          </w:tcPr>
          <w:p w:rsidR="00397EFF" w:rsidRPr="00397EFF" w:rsidRDefault="00397EFF" w:rsidP="007A2F6F">
            <w:pPr>
              <w:bidi/>
              <w:spacing w:after="0" w:line="450" w:lineRule="atLeast"/>
              <w:rPr>
                <w:rFonts w:ascii="nasimb" w:eastAsia="Times New Roman" w:hAnsi="nasimb" w:cs="Tahoma"/>
                <w:sz w:val="21"/>
                <w:szCs w:val="21"/>
              </w:rPr>
            </w:pPr>
            <w:r w:rsidRPr="00397EFF">
              <w:rPr>
                <w:rFonts w:ascii="Tahoma" w:eastAsia="Times New Roman" w:hAnsi="Tahoma" w:cs="Tahoma"/>
                <w:b/>
                <w:bCs/>
                <w:sz w:val="21"/>
                <w:szCs w:val="21"/>
                <w:rtl/>
              </w:rPr>
              <w:t>توضیحات</w:t>
            </w:r>
          </w:p>
        </w:tc>
      </w:tr>
      <w:tr w:rsidR="00397EFF" w:rsidRPr="00397EFF" w:rsidTr="00397EFF">
        <w:tc>
          <w:tcPr>
            <w:tcW w:w="675" w:type="dxa"/>
            <w:tcBorders>
              <w:top w:val="outset" w:sz="6" w:space="0" w:color="auto"/>
              <w:left w:val="outset" w:sz="6" w:space="0" w:color="auto"/>
              <w:bottom w:val="outset" w:sz="6" w:space="0" w:color="auto"/>
              <w:right w:val="outset" w:sz="6" w:space="0" w:color="auto"/>
            </w:tcBorders>
            <w:shd w:val="clear" w:color="auto" w:fill="F9F9F9"/>
            <w:tcMar>
              <w:top w:w="30" w:type="dxa"/>
              <w:left w:w="60" w:type="dxa"/>
              <w:bottom w:w="30" w:type="dxa"/>
              <w:right w:w="60" w:type="dxa"/>
            </w:tcMar>
            <w:vAlign w:val="center"/>
            <w:hideMark/>
          </w:tcPr>
          <w:p w:rsidR="00397EFF" w:rsidRPr="00397EFF" w:rsidRDefault="00397EFF" w:rsidP="007A2F6F">
            <w:pPr>
              <w:bidi/>
              <w:spacing w:after="0" w:line="450" w:lineRule="atLeast"/>
              <w:rPr>
                <w:rFonts w:ascii="nasimb" w:eastAsia="Times New Roman" w:hAnsi="nasimb" w:cs="Tahoma"/>
                <w:sz w:val="21"/>
                <w:szCs w:val="21"/>
              </w:rPr>
            </w:pPr>
            <w:r w:rsidRPr="00397EFF">
              <w:rPr>
                <w:rFonts w:ascii="Tahoma" w:eastAsia="Times New Roman" w:hAnsi="Tahoma" w:cs="Tahoma"/>
                <w:b/>
                <w:bCs/>
                <w:sz w:val="21"/>
                <w:szCs w:val="21"/>
                <w:rtl/>
              </w:rPr>
              <w:t>1</w:t>
            </w:r>
          </w:p>
        </w:tc>
        <w:tc>
          <w:tcPr>
            <w:tcW w:w="3825" w:type="dxa"/>
            <w:tcBorders>
              <w:top w:val="outset" w:sz="6" w:space="0" w:color="auto"/>
              <w:left w:val="outset" w:sz="6" w:space="0" w:color="auto"/>
              <w:bottom w:val="outset" w:sz="6" w:space="0" w:color="auto"/>
              <w:right w:val="outset" w:sz="6" w:space="0" w:color="auto"/>
            </w:tcBorders>
            <w:shd w:val="clear" w:color="auto" w:fill="F9F9F9"/>
            <w:tcMar>
              <w:top w:w="30" w:type="dxa"/>
              <w:left w:w="60" w:type="dxa"/>
              <w:bottom w:w="30" w:type="dxa"/>
              <w:right w:w="60" w:type="dxa"/>
            </w:tcMar>
            <w:vAlign w:val="center"/>
            <w:hideMark/>
          </w:tcPr>
          <w:p w:rsidR="00397EFF" w:rsidRPr="00397EFF" w:rsidRDefault="00397EFF" w:rsidP="007A2F6F">
            <w:pPr>
              <w:bidi/>
              <w:spacing w:after="0" w:line="450" w:lineRule="atLeast"/>
              <w:rPr>
                <w:rFonts w:ascii="nasimb" w:eastAsia="Times New Roman" w:hAnsi="nasimb" w:cs="Tahoma"/>
                <w:sz w:val="21"/>
                <w:szCs w:val="21"/>
              </w:rPr>
            </w:pPr>
            <w:r w:rsidRPr="00397EFF">
              <w:rPr>
                <w:rFonts w:ascii="Tahoma" w:eastAsia="Times New Roman" w:hAnsi="Tahoma" w:cs="Tahoma"/>
                <w:b/>
                <w:bCs/>
                <w:sz w:val="21"/>
                <w:szCs w:val="21"/>
                <w:rtl/>
              </w:rPr>
              <w:t>ارائه سی دی حاوی فایل اسکن شده از مدارک ردیف های 7-3</w:t>
            </w:r>
          </w:p>
        </w:tc>
        <w:tc>
          <w:tcPr>
            <w:tcW w:w="5070" w:type="dxa"/>
            <w:tcBorders>
              <w:top w:val="outset" w:sz="6" w:space="0" w:color="auto"/>
              <w:left w:val="outset" w:sz="6" w:space="0" w:color="auto"/>
              <w:bottom w:val="outset" w:sz="6" w:space="0" w:color="auto"/>
              <w:right w:val="outset" w:sz="6" w:space="0" w:color="auto"/>
            </w:tcBorders>
            <w:shd w:val="clear" w:color="auto" w:fill="F9F9F9"/>
            <w:tcMar>
              <w:top w:w="30" w:type="dxa"/>
              <w:left w:w="60" w:type="dxa"/>
              <w:bottom w:w="30" w:type="dxa"/>
              <w:right w:w="60" w:type="dxa"/>
            </w:tcMar>
            <w:vAlign w:val="center"/>
            <w:hideMark/>
          </w:tcPr>
          <w:p w:rsidR="00397EFF" w:rsidRPr="00397EFF" w:rsidRDefault="00397EFF" w:rsidP="007A2F6F">
            <w:pPr>
              <w:bidi/>
              <w:spacing w:after="0" w:line="450" w:lineRule="atLeast"/>
              <w:rPr>
                <w:rFonts w:ascii="nasimb" w:eastAsia="Times New Roman" w:hAnsi="nasimb" w:cs="Tahoma"/>
                <w:sz w:val="21"/>
                <w:szCs w:val="21"/>
              </w:rPr>
            </w:pPr>
            <w:r w:rsidRPr="00397EFF">
              <w:rPr>
                <w:rFonts w:ascii="nasimb" w:eastAsia="Times New Roman" w:hAnsi="nasimb" w:cs="Tahoma"/>
                <w:sz w:val="21"/>
                <w:szCs w:val="21"/>
                <w:rtl/>
              </w:rPr>
              <w:t> </w:t>
            </w:r>
          </w:p>
        </w:tc>
      </w:tr>
      <w:tr w:rsidR="00397EFF" w:rsidRPr="00397EFF" w:rsidTr="00397EFF">
        <w:tc>
          <w:tcPr>
            <w:tcW w:w="675" w:type="dxa"/>
            <w:tcBorders>
              <w:top w:val="outset" w:sz="6" w:space="0" w:color="auto"/>
              <w:left w:val="outset" w:sz="6" w:space="0" w:color="auto"/>
              <w:bottom w:val="outset" w:sz="6" w:space="0" w:color="auto"/>
              <w:right w:val="outset" w:sz="6" w:space="0" w:color="auto"/>
            </w:tcBorders>
            <w:shd w:val="clear" w:color="auto" w:fill="auto"/>
            <w:tcMar>
              <w:top w:w="30" w:type="dxa"/>
              <w:left w:w="60" w:type="dxa"/>
              <w:bottom w:w="30" w:type="dxa"/>
              <w:right w:w="60" w:type="dxa"/>
            </w:tcMar>
            <w:vAlign w:val="center"/>
            <w:hideMark/>
          </w:tcPr>
          <w:p w:rsidR="00397EFF" w:rsidRPr="00397EFF" w:rsidRDefault="00397EFF" w:rsidP="007A2F6F">
            <w:pPr>
              <w:bidi/>
              <w:spacing w:after="0" w:line="450" w:lineRule="atLeast"/>
              <w:rPr>
                <w:rFonts w:ascii="nasimb" w:eastAsia="Times New Roman" w:hAnsi="nasimb" w:cs="Tahoma"/>
                <w:sz w:val="21"/>
                <w:szCs w:val="21"/>
              </w:rPr>
            </w:pPr>
            <w:r w:rsidRPr="00397EFF">
              <w:rPr>
                <w:rFonts w:ascii="Tahoma" w:eastAsia="Times New Roman" w:hAnsi="Tahoma" w:cs="Tahoma"/>
                <w:b/>
                <w:bCs/>
                <w:sz w:val="21"/>
                <w:szCs w:val="21"/>
                <w:rtl/>
              </w:rPr>
              <w:t>2</w:t>
            </w:r>
          </w:p>
        </w:tc>
        <w:tc>
          <w:tcPr>
            <w:tcW w:w="3825" w:type="dxa"/>
            <w:tcBorders>
              <w:top w:val="outset" w:sz="6" w:space="0" w:color="auto"/>
              <w:left w:val="outset" w:sz="6" w:space="0" w:color="auto"/>
              <w:bottom w:val="outset" w:sz="6" w:space="0" w:color="auto"/>
              <w:right w:val="outset" w:sz="6" w:space="0" w:color="auto"/>
            </w:tcBorders>
            <w:shd w:val="clear" w:color="auto" w:fill="auto"/>
            <w:tcMar>
              <w:top w:w="30" w:type="dxa"/>
              <w:left w:w="60" w:type="dxa"/>
              <w:bottom w:w="30" w:type="dxa"/>
              <w:right w:w="60" w:type="dxa"/>
            </w:tcMar>
            <w:vAlign w:val="center"/>
            <w:hideMark/>
          </w:tcPr>
          <w:p w:rsidR="00397EFF" w:rsidRPr="00397EFF" w:rsidRDefault="00397EFF" w:rsidP="007A2F6F">
            <w:pPr>
              <w:bidi/>
              <w:spacing w:after="0" w:line="450" w:lineRule="atLeast"/>
              <w:rPr>
                <w:rFonts w:ascii="nasimb" w:eastAsia="Times New Roman" w:hAnsi="nasimb" w:cs="Tahoma"/>
                <w:sz w:val="21"/>
                <w:szCs w:val="21"/>
              </w:rPr>
            </w:pPr>
            <w:r w:rsidRPr="00397EFF">
              <w:rPr>
                <w:rFonts w:ascii="Tahoma" w:eastAsia="Times New Roman" w:hAnsi="Tahoma" w:cs="Tahoma"/>
                <w:b/>
                <w:bCs/>
                <w:sz w:val="21"/>
                <w:szCs w:val="21"/>
                <w:rtl/>
              </w:rPr>
              <w:t>پرینت قبولی  سازمان سنجش</w:t>
            </w:r>
          </w:p>
        </w:tc>
        <w:tc>
          <w:tcPr>
            <w:tcW w:w="5070" w:type="dxa"/>
            <w:tcBorders>
              <w:top w:val="outset" w:sz="6" w:space="0" w:color="auto"/>
              <w:left w:val="outset" w:sz="6" w:space="0" w:color="auto"/>
              <w:bottom w:val="outset" w:sz="6" w:space="0" w:color="auto"/>
              <w:right w:val="outset" w:sz="6" w:space="0" w:color="auto"/>
            </w:tcBorders>
            <w:shd w:val="clear" w:color="auto" w:fill="auto"/>
            <w:tcMar>
              <w:top w:w="30" w:type="dxa"/>
              <w:left w:w="60" w:type="dxa"/>
              <w:bottom w:w="30" w:type="dxa"/>
              <w:right w:w="60" w:type="dxa"/>
            </w:tcMar>
            <w:vAlign w:val="center"/>
            <w:hideMark/>
          </w:tcPr>
          <w:p w:rsidR="00397EFF" w:rsidRPr="00397EFF" w:rsidRDefault="00397EFF" w:rsidP="007A2F6F">
            <w:pPr>
              <w:bidi/>
              <w:spacing w:after="0" w:line="450" w:lineRule="atLeast"/>
              <w:rPr>
                <w:rFonts w:ascii="nasimb" w:eastAsia="Times New Roman" w:hAnsi="nasimb" w:cs="Tahoma"/>
                <w:sz w:val="21"/>
                <w:szCs w:val="21"/>
              </w:rPr>
            </w:pPr>
            <w:r w:rsidRPr="00397EFF">
              <w:rPr>
                <w:rFonts w:ascii="nasimb" w:eastAsia="Times New Roman" w:hAnsi="nasimb" w:cs="Tahoma"/>
                <w:sz w:val="21"/>
                <w:szCs w:val="21"/>
                <w:rtl/>
              </w:rPr>
              <w:t> </w:t>
            </w:r>
          </w:p>
        </w:tc>
      </w:tr>
      <w:tr w:rsidR="00397EFF" w:rsidRPr="00397EFF" w:rsidTr="00397EFF">
        <w:tc>
          <w:tcPr>
            <w:tcW w:w="675" w:type="dxa"/>
            <w:tcBorders>
              <w:top w:val="outset" w:sz="6" w:space="0" w:color="auto"/>
              <w:left w:val="outset" w:sz="6" w:space="0" w:color="auto"/>
              <w:bottom w:val="outset" w:sz="6" w:space="0" w:color="auto"/>
              <w:right w:val="outset" w:sz="6" w:space="0" w:color="auto"/>
            </w:tcBorders>
            <w:shd w:val="clear" w:color="auto" w:fill="F9F9F9"/>
            <w:tcMar>
              <w:top w:w="30" w:type="dxa"/>
              <w:left w:w="60" w:type="dxa"/>
              <w:bottom w:w="30" w:type="dxa"/>
              <w:right w:w="60" w:type="dxa"/>
            </w:tcMar>
            <w:vAlign w:val="center"/>
            <w:hideMark/>
          </w:tcPr>
          <w:p w:rsidR="00397EFF" w:rsidRPr="00397EFF" w:rsidRDefault="00397EFF" w:rsidP="007A2F6F">
            <w:pPr>
              <w:bidi/>
              <w:spacing w:after="0" w:line="450" w:lineRule="atLeast"/>
              <w:rPr>
                <w:rFonts w:ascii="nasimb" w:eastAsia="Times New Roman" w:hAnsi="nasimb" w:cs="Tahoma"/>
                <w:sz w:val="21"/>
                <w:szCs w:val="21"/>
              </w:rPr>
            </w:pPr>
            <w:r w:rsidRPr="00397EFF">
              <w:rPr>
                <w:rFonts w:ascii="Tahoma" w:eastAsia="Times New Roman" w:hAnsi="Tahoma" w:cs="Tahoma"/>
                <w:b/>
                <w:bCs/>
                <w:sz w:val="21"/>
                <w:szCs w:val="21"/>
                <w:rtl/>
              </w:rPr>
              <w:t>3</w:t>
            </w:r>
          </w:p>
        </w:tc>
        <w:tc>
          <w:tcPr>
            <w:tcW w:w="3825" w:type="dxa"/>
            <w:tcBorders>
              <w:top w:val="outset" w:sz="6" w:space="0" w:color="auto"/>
              <w:left w:val="outset" w:sz="6" w:space="0" w:color="auto"/>
              <w:bottom w:val="outset" w:sz="6" w:space="0" w:color="auto"/>
              <w:right w:val="outset" w:sz="6" w:space="0" w:color="auto"/>
            </w:tcBorders>
            <w:shd w:val="clear" w:color="auto" w:fill="F9F9F9"/>
            <w:tcMar>
              <w:top w:w="30" w:type="dxa"/>
              <w:left w:w="60" w:type="dxa"/>
              <w:bottom w:w="30" w:type="dxa"/>
              <w:right w:w="60" w:type="dxa"/>
            </w:tcMar>
            <w:vAlign w:val="center"/>
            <w:hideMark/>
          </w:tcPr>
          <w:p w:rsidR="00397EFF" w:rsidRPr="00397EFF" w:rsidRDefault="00397EFF" w:rsidP="007A2F6F">
            <w:pPr>
              <w:bidi/>
              <w:spacing w:after="0" w:line="450" w:lineRule="atLeast"/>
              <w:rPr>
                <w:rFonts w:ascii="nasimb" w:eastAsia="Times New Roman" w:hAnsi="nasimb" w:cs="Tahoma"/>
                <w:sz w:val="21"/>
                <w:szCs w:val="21"/>
              </w:rPr>
            </w:pPr>
            <w:r w:rsidRPr="00397EFF">
              <w:rPr>
                <w:rFonts w:ascii="Tahoma" w:eastAsia="Times New Roman" w:hAnsi="Tahoma" w:cs="Tahoma"/>
                <w:b/>
                <w:bCs/>
                <w:sz w:val="21"/>
                <w:szCs w:val="21"/>
                <w:rtl/>
              </w:rPr>
              <w:t>اصل شناسنامه و کپی از تمام صفحات آن</w:t>
            </w:r>
          </w:p>
        </w:tc>
        <w:tc>
          <w:tcPr>
            <w:tcW w:w="5070" w:type="dxa"/>
            <w:tcBorders>
              <w:top w:val="outset" w:sz="6" w:space="0" w:color="auto"/>
              <w:left w:val="outset" w:sz="6" w:space="0" w:color="auto"/>
              <w:bottom w:val="outset" w:sz="6" w:space="0" w:color="auto"/>
              <w:right w:val="outset" w:sz="6" w:space="0" w:color="auto"/>
            </w:tcBorders>
            <w:shd w:val="clear" w:color="auto" w:fill="F9F9F9"/>
            <w:tcMar>
              <w:top w:w="30" w:type="dxa"/>
              <w:left w:w="60" w:type="dxa"/>
              <w:bottom w:w="30" w:type="dxa"/>
              <w:right w:w="60" w:type="dxa"/>
            </w:tcMar>
            <w:vAlign w:val="center"/>
            <w:hideMark/>
          </w:tcPr>
          <w:p w:rsidR="00397EFF" w:rsidRPr="00397EFF" w:rsidRDefault="00397EFF" w:rsidP="007A2F6F">
            <w:pPr>
              <w:bidi/>
              <w:spacing w:after="0" w:line="450" w:lineRule="atLeast"/>
              <w:rPr>
                <w:rFonts w:ascii="nasimb" w:eastAsia="Times New Roman" w:hAnsi="nasimb" w:cs="Tahoma"/>
                <w:sz w:val="21"/>
                <w:szCs w:val="21"/>
              </w:rPr>
            </w:pPr>
            <w:r w:rsidRPr="00397EFF">
              <w:rPr>
                <w:rFonts w:ascii="nasimb" w:eastAsia="Times New Roman" w:hAnsi="nasimb" w:cs="Tahoma"/>
                <w:sz w:val="21"/>
                <w:szCs w:val="21"/>
                <w:rtl/>
              </w:rPr>
              <w:t> </w:t>
            </w:r>
          </w:p>
        </w:tc>
      </w:tr>
      <w:tr w:rsidR="00397EFF" w:rsidRPr="00397EFF" w:rsidTr="00397EFF">
        <w:tc>
          <w:tcPr>
            <w:tcW w:w="675" w:type="dxa"/>
            <w:tcBorders>
              <w:top w:val="outset" w:sz="6" w:space="0" w:color="auto"/>
              <w:left w:val="outset" w:sz="6" w:space="0" w:color="auto"/>
              <w:bottom w:val="outset" w:sz="6" w:space="0" w:color="auto"/>
              <w:right w:val="outset" w:sz="6" w:space="0" w:color="auto"/>
            </w:tcBorders>
            <w:shd w:val="clear" w:color="auto" w:fill="auto"/>
            <w:tcMar>
              <w:top w:w="30" w:type="dxa"/>
              <w:left w:w="60" w:type="dxa"/>
              <w:bottom w:w="30" w:type="dxa"/>
              <w:right w:w="60" w:type="dxa"/>
            </w:tcMar>
            <w:vAlign w:val="center"/>
            <w:hideMark/>
          </w:tcPr>
          <w:p w:rsidR="00397EFF" w:rsidRPr="00397EFF" w:rsidRDefault="00397EFF" w:rsidP="007A2F6F">
            <w:pPr>
              <w:bidi/>
              <w:spacing w:after="0" w:line="450" w:lineRule="atLeast"/>
              <w:rPr>
                <w:rFonts w:ascii="nasimb" w:eastAsia="Times New Roman" w:hAnsi="nasimb" w:cs="Tahoma"/>
                <w:sz w:val="21"/>
                <w:szCs w:val="21"/>
              </w:rPr>
            </w:pPr>
            <w:r w:rsidRPr="00397EFF">
              <w:rPr>
                <w:rFonts w:ascii="Tahoma" w:eastAsia="Times New Roman" w:hAnsi="Tahoma" w:cs="Tahoma"/>
                <w:b/>
                <w:bCs/>
                <w:sz w:val="21"/>
                <w:szCs w:val="21"/>
                <w:rtl/>
              </w:rPr>
              <w:t>4</w:t>
            </w:r>
          </w:p>
        </w:tc>
        <w:tc>
          <w:tcPr>
            <w:tcW w:w="3825" w:type="dxa"/>
            <w:tcBorders>
              <w:top w:val="outset" w:sz="6" w:space="0" w:color="auto"/>
              <w:left w:val="outset" w:sz="6" w:space="0" w:color="auto"/>
              <w:bottom w:val="outset" w:sz="6" w:space="0" w:color="auto"/>
              <w:right w:val="outset" w:sz="6" w:space="0" w:color="auto"/>
            </w:tcBorders>
            <w:shd w:val="clear" w:color="auto" w:fill="auto"/>
            <w:tcMar>
              <w:top w:w="30" w:type="dxa"/>
              <w:left w:w="60" w:type="dxa"/>
              <w:bottom w:w="30" w:type="dxa"/>
              <w:right w:w="60" w:type="dxa"/>
            </w:tcMar>
            <w:vAlign w:val="center"/>
            <w:hideMark/>
          </w:tcPr>
          <w:p w:rsidR="00397EFF" w:rsidRPr="00397EFF" w:rsidRDefault="00397EFF" w:rsidP="007A2F6F">
            <w:pPr>
              <w:bidi/>
              <w:spacing w:after="0" w:line="450" w:lineRule="atLeast"/>
              <w:rPr>
                <w:rFonts w:ascii="nasimb" w:eastAsia="Times New Roman" w:hAnsi="nasimb" w:cs="Tahoma"/>
                <w:sz w:val="21"/>
                <w:szCs w:val="21"/>
              </w:rPr>
            </w:pPr>
            <w:r w:rsidRPr="00397EFF">
              <w:rPr>
                <w:rFonts w:ascii="Tahoma" w:eastAsia="Times New Roman" w:hAnsi="Tahoma" w:cs="Tahoma"/>
                <w:b/>
                <w:bCs/>
                <w:sz w:val="21"/>
                <w:szCs w:val="21"/>
                <w:rtl/>
              </w:rPr>
              <w:t>اصل کارت ملی و تصویر پشت و روی آن</w:t>
            </w:r>
          </w:p>
        </w:tc>
        <w:tc>
          <w:tcPr>
            <w:tcW w:w="5070" w:type="dxa"/>
            <w:tcBorders>
              <w:top w:val="outset" w:sz="6" w:space="0" w:color="auto"/>
              <w:left w:val="outset" w:sz="6" w:space="0" w:color="auto"/>
              <w:bottom w:val="outset" w:sz="6" w:space="0" w:color="auto"/>
              <w:right w:val="outset" w:sz="6" w:space="0" w:color="auto"/>
            </w:tcBorders>
            <w:shd w:val="clear" w:color="auto" w:fill="auto"/>
            <w:tcMar>
              <w:top w:w="30" w:type="dxa"/>
              <w:left w:w="60" w:type="dxa"/>
              <w:bottom w:w="30" w:type="dxa"/>
              <w:right w:w="60" w:type="dxa"/>
            </w:tcMar>
            <w:vAlign w:val="center"/>
            <w:hideMark/>
          </w:tcPr>
          <w:p w:rsidR="00397EFF" w:rsidRPr="00397EFF" w:rsidRDefault="00397EFF" w:rsidP="007A2F6F">
            <w:pPr>
              <w:bidi/>
              <w:spacing w:after="0" w:line="450" w:lineRule="atLeast"/>
              <w:rPr>
                <w:rFonts w:ascii="nasimb" w:eastAsia="Times New Roman" w:hAnsi="nasimb" w:cs="Tahoma"/>
                <w:sz w:val="21"/>
                <w:szCs w:val="21"/>
              </w:rPr>
            </w:pPr>
            <w:r w:rsidRPr="00397EFF">
              <w:rPr>
                <w:rFonts w:ascii="nasimb" w:eastAsia="Times New Roman" w:hAnsi="nasimb" w:cs="Tahoma"/>
                <w:sz w:val="21"/>
                <w:szCs w:val="21"/>
                <w:rtl/>
              </w:rPr>
              <w:t> </w:t>
            </w:r>
          </w:p>
        </w:tc>
      </w:tr>
      <w:tr w:rsidR="00397EFF" w:rsidRPr="00397EFF" w:rsidTr="00397EFF">
        <w:tc>
          <w:tcPr>
            <w:tcW w:w="675" w:type="dxa"/>
            <w:tcBorders>
              <w:top w:val="outset" w:sz="6" w:space="0" w:color="auto"/>
              <w:left w:val="outset" w:sz="6" w:space="0" w:color="auto"/>
              <w:bottom w:val="outset" w:sz="6" w:space="0" w:color="auto"/>
              <w:right w:val="outset" w:sz="6" w:space="0" w:color="auto"/>
            </w:tcBorders>
            <w:shd w:val="clear" w:color="auto" w:fill="F9F9F9"/>
            <w:tcMar>
              <w:top w:w="30" w:type="dxa"/>
              <w:left w:w="60" w:type="dxa"/>
              <w:bottom w:w="30" w:type="dxa"/>
              <w:right w:w="60" w:type="dxa"/>
            </w:tcMar>
            <w:vAlign w:val="center"/>
            <w:hideMark/>
          </w:tcPr>
          <w:p w:rsidR="00397EFF" w:rsidRPr="00397EFF" w:rsidRDefault="00397EFF" w:rsidP="007A2F6F">
            <w:pPr>
              <w:bidi/>
              <w:spacing w:after="0" w:line="450" w:lineRule="atLeast"/>
              <w:rPr>
                <w:rFonts w:ascii="nasimb" w:eastAsia="Times New Roman" w:hAnsi="nasimb" w:cs="Tahoma"/>
                <w:sz w:val="21"/>
                <w:szCs w:val="21"/>
              </w:rPr>
            </w:pPr>
            <w:r w:rsidRPr="00397EFF">
              <w:rPr>
                <w:rFonts w:ascii="Tahoma" w:eastAsia="Times New Roman" w:hAnsi="Tahoma" w:cs="Tahoma"/>
                <w:b/>
                <w:bCs/>
                <w:sz w:val="21"/>
                <w:szCs w:val="21"/>
                <w:rtl/>
              </w:rPr>
              <w:t>5</w:t>
            </w:r>
          </w:p>
        </w:tc>
        <w:tc>
          <w:tcPr>
            <w:tcW w:w="3825" w:type="dxa"/>
            <w:tcBorders>
              <w:top w:val="outset" w:sz="6" w:space="0" w:color="auto"/>
              <w:left w:val="outset" w:sz="6" w:space="0" w:color="auto"/>
              <w:bottom w:val="outset" w:sz="6" w:space="0" w:color="auto"/>
              <w:right w:val="outset" w:sz="6" w:space="0" w:color="auto"/>
            </w:tcBorders>
            <w:shd w:val="clear" w:color="auto" w:fill="F9F9F9"/>
            <w:tcMar>
              <w:top w:w="30" w:type="dxa"/>
              <w:left w:w="60" w:type="dxa"/>
              <w:bottom w:w="30" w:type="dxa"/>
              <w:right w:w="60" w:type="dxa"/>
            </w:tcMar>
            <w:vAlign w:val="center"/>
            <w:hideMark/>
          </w:tcPr>
          <w:p w:rsidR="00397EFF" w:rsidRPr="00397EFF" w:rsidRDefault="00397EFF" w:rsidP="007A2F6F">
            <w:pPr>
              <w:bidi/>
              <w:spacing w:after="0" w:line="450" w:lineRule="atLeast"/>
              <w:rPr>
                <w:rFonts w:ascii="nasimb" w:eastAsia="Times New Roman" w:hAnsi="nasimb" w:cs="Tahoma"/>
                <w:sz w:val="21"/>
                <w:szCs w:val="21"/>
              </w:rPr>
            </w:pPr>
            <w:r w:rsidRPr="00397EFF">
              <w:rPr>
                <w:rFonts w:ascii="Tahoma" w:eastAsia="Times New Roman" w:hAnsi="Tahoma" w:cs="Tahoma"/>
                <w:b/>
                <w:bCs/>
                <w:sz w:val="21"/>
                <w:szCs w:val="21"/>
                <w:rtl/>
              </w:rPr>
              <w:t>شش قطعه عکس تمام رخ 4×3 تهیه شده درسال جاری و پشت نویس شده</w:t>
            </w:r>
          </w:p>
        </w:tc>
        <w:tc>
          <w:tcPr>
            <w:tcW w:w="5070" w:type="dxa"/>
            <w:tcBorders>
              <w:top w:val="outset" w:sz="6" w:space="0" w:color="auto"/>
              <w:left w:val="outset" w:sz="6" w:space="0" w:color="auto"/>
              <w:bottom w:val="outset" w:sz="6" w:space="0" w:color="auto"/>
              <w:right w:val="outset" w:sz="6" w:space="0" w:color="auto"/>
            </w:tcBorders>
            <w:shd w:val="clear" w:color="auto" w:fill="F9F9F9"/>
            <w:tcMar>
              <w:top w:w="30" w:type="dxa"/>
              <w:left w:w="60" w:type="dxa"/>
              <w:bottom w:w="30" w:type="dxa"/>
              <w:right w:w="60" w:type="dxa"/>
            </w:tcMar>
            <w:vAlign w:val="center"/>
            <w:hideMark/>
          </w:tcPr>
          <w:p w:rsidR="00397EFF" w:rsidRPr="00397EFF" w:rsidRDefault="00397EFF" w:rsidP="007A2F6F">
            <w:pPr>
              <w:bidi/>
              <w:spacing w:after="0" w:line="450" w:lineRule="atLeast"/>
              <w:rPr>
                <w:rFonts w:ascii="nasimb" w:eastAsia="Times New Roman" w:hAnsi="nasimb" w:cs="Tahoma"/>
                <w:sz w:val="21"/>
                <w:szCs w:val="21"/>
              </w:rPr>
            </w:pPr>
            <w:r w:rsidRPr="00397EFF">
              <w:rPr>
                <w:rFonts w:ascii="nasimb" w:eastAsia="Times New Roman" w:hAnsi="nasimb" w:cs="Tahoma"/>
                <w:sz w:val="21"/>
                <w:szCs w:val="21"/>
                <w:rtl/>
              </w:rPr>
              <w:t> </w:t>
            </w:r>
          </w:p>
        </w:tc>
      </w:tr>
      <w:tr w:rsidR="00397EFF" w:rsidRPr="00397EFF" w:rsidTr="00397EFF">
        <w:tc>
          <w:tcPr>
            <w:tcW w:w="675" w:type="dxa"/>
            <w:tcBorders>
              <w:top w:val="outset" w:sz="6" w:space="0" w:color="auto"/>
              <w:left w:val="outset" w:sz="6" w:space="0" w:color="auto"/>
              <w:bottom w:val="outset" w:sz="6" w:space="0" w:color="auto"/>
              <w:right w:val="outset" w:sz="6" w:space="0" w:color="auto"/>
            </w:tcBorders>
            <w:shd w:val="clear" w:color="auto" w:fill="auto"/>
            <w:tcMar>
              <w:top w:w="30" w:type="dxa"/>
              <w:left w:w="60" w:type="dxa"/>
              <w:bottom w:w="30" w:type="dxa"/>
              <w:right w:w="60" w:type="dxa"/>
            </w:tcMar>
            <w:vAlign w:val="center"/>
            <w:hideMark/>
          </w:tcPr>
          <w:p w:rsidR="00397EFF" w:rsidRPr="00397EFF" w:rsidRDefault="00397EFF" w:rsidP="007A2F6F">
            <w:pPr>
              <w:bidi/>
              <w:spacing w:after="0" w:line="450" w:lineRule="atLeast"/>
              <w:rPr>
                <w:rFonts w:ascii="nasimb" w:eastAsia="Times New Roman" w:hAnsi="nasimb" w:cs="Tahoma"/>
                <w:sz w:val="21"/>
                <w:szCs w:val="21"/>
                <w:rtl/>
              </w:rPr>
            </w:pPr>
            <w:r w:rsidRPr="00397EFF">
              <w:rPr>
                <w:rFonts w:ascii="Tahoma" w:eastAsia="Times New Roman" w:hAnsi="Tahoma" w:cs="Tahoma"/>
                <w:b/>
                <w:bCs/>
                <w:sz w:val="21"/>
                <w:szCs w:val="21"/>
                <w:rtl/>
              </w:rPr>
              <w:t>7</w:t>
            </w:r>
          </w:p>
          <w:p w:rsidR="00397EFF" w:rsidRPr="00397EFF" w:rsidRDefault="00397EFF" w:rsidP="007A2F6F">
            <w:pPr>
              <w:bidi/>
              <w:spacing w:after="0" w:line="450" w:lineRule="atLeast"/>
              <w:rPr>
                <w:rFonts w:ascii="nasimb" w:eastAsia="Times New Roman" w:hAnsi="nasimb" w:cs="Tahoma"/>
                <w:sz w:val="21"/>
                <w:szCs w:val="21"/>
              </w:rPr>
            </w:pPr>
            <w:r w:rsidRPr="00397EFF">
              <w:rPr>
                <w:rFonts w:ascii="nasimb" w:eastAsia="Times New Roman" w:hAnsi="nasimb" w:cs="Tahoma"/>
                <w:sz w:val="21"/>
                <w:szCs w:val="21"/>
                <w:rtl/>
              </w:rPr>
              <w:t> </w:t>
            </w:r>
          </w:p>
        </w:tc>
        <w:tc>
          <w:tcPr>
            <w:tcW w:w="3825" w:type="dxa"/>
            <w:tcBorders>
              <w:top w:val="outset" w:sz="6" w:space="0" w:color="auto"/>
              <w:left w:val="outset" w:sz="6" w:space="0" w:color="auto"/>
              <w:bottom w:val="outset" w:sz="6" w:space="0" w:color="auto"/>
              <w:right w:val="outset" w:sz="6" w:space="0" w:color="auto"/>
            </w:tcBorders>
            <w:shd w:val="clear" w:color="auto" w:fill="auto"/>
            <w:tcMar>
              <w:top w:w="30" w:type="dxa"/>
              <w:left w:w="60" w:type="dxa"/>
              <w:bottom w:w="30" w:type="dxa"/>
              <w:right w:w="60" w:type="dxa"/>
            </w:tcMar>
            <w:vAlign w:val="center"/>
            <w:hideMark/>
          </w:tcPr>
          <w:p w:rsidR="00397EFF" w:rsidRPr="00397EFF" w:rsidRDefault="00397EFF" w:rsidP="007A2F6F">
            <w:pPr>
              <w:bidi/>
              <w:spacing w:after="0" w:line="450" w:lineRule="atLeast"/>
              <w:rPr>
                <w:rFonts w:ascii="nasimb" w:eastAsia="Times New Roman" w:hAnsi="nasimb" w:cs="Tahoma"/>
                <w:sz w:val="21"/>
                <w:szCs w:val="21"/>
              </w:rPr>
            </w:pPr>
            <w:r w:rsidRPr="00397EFF">
              <w:rPr>
                <w:rFonts w:ascii="Tahoma" w:eastAsia="Times New Roman" w:hAnsi="Tahoma" w:cs="Tahoma"/>
                <w:b/>
                <w:bCs/>
                <w:sz w:val="21"/>
                <w:szCs w:val="21"/>
                <w:rtl/>
              </w:rPr>
              <w:t>اصل گواهی مدرک کاردانی (فوق دیپلم)</w:t>
            </w:r>
          </w:p>
        </w:tc>
        <w:tc>
          <w:tcPr>
            <w:tcW w:w="5070" w:type="dxa"/>
            <w:tcBorders>
              <w:top w:val="outset" w:sz="6" w:space="0" w:color="auto"/>
              <w:left w:val="outset" w:sz="6" w:space="0" w:color="auto"/>
              <w:bottom w:val="outset" w:sz="6" w:space="0" w:color="auto"/>
              <w:right w:val="outset" w:sz="6" w:space="0" w:color="auto"/>
            </w:tcBorders>
            <w:shd w:val="clear" w:color="auto" w:fill="auto"/>
            <w:tcMar>
              <w:top w:w="30" w:type="dxa"/>
              <w:left w:w="60" w:type="dxa"/>
              <w:bottom w:w="30" w:type="dxa"/>
              <w:right w:w="60" w:type="dxa"/>
            </w:tcMar>
            <w:vAlign w:val="center"/>
            <w:hideMark/>
          </w:tcPr>
          <w:p w:rsidR="00397EFF" w:rsidRPr="00397EFF" w:rsidRDefault="00397EFF" w:rsidP="007A2F6F">
            <w:pPr>
              <w:bidi/>
              <w:spacing w:after="0" w:line="450" w:lineRule="atLeast"/>
              <w:rPr>
                <w:rFonts w:ascii="nasimb" w:eastAsia="Times New Roman" w:hAnsi="nasimb" w:cs="Tahoma"/>
                <w:sz w:val="21"/>
                <w:szCs w:val="21"/>
              </w:rPr>
            </w:pPr>
            <w:r w:rsidRPr="00397EFF">
              <w:rPr>
                <w:rFonts w:ascii="Tahoma" w:eastAsia="Times New Roman" w:hAnsi="Tahoma" w:cs="Tahoma"/>
                <w:b/>
                <w:bCs/>
                <w:sz w:val="21"/>
                <w:szCs w:val="21"/>
                <w:rtl/>
              </w:rPr>
              <w:t>برای آندسته از پذیرفتـه شـدگانی کـه ارائـه اصـل یـا گـواهی مـدرک کـاردانی امکانپذیر نباشد، لازم است اصل گواهی تأییـد شـده توسـط دانشـگاه یـا مؤسسـه آموزش عالی محل اخذ مدرک کاردانی با محتوای فـرم شـماره 9 پیوسـت را ارائـه نمایند که درآن قید شده باشد « اشتغال بـه تحصـیل نـامبرده مـورد تأییـد وزارت علوم، تحقیقات وفناوری یا وزارت بهداشت درمـان و آمـوزش پزشـکی و یـا شـورای عالی انقلاب فرهنگی میباشد». در صورتی که فرد پذیرفته شده در آزمون، تا تـاریخ مقرر فارغ التحصیل نشده باشد، قبولی وی «کان لم یکن» تلقی  خواهد شد.</w:t>
            </w:r>
          </w:p>
        </w:tc>
      </w:tr>
      <w:tr w:rsidR="00397EFF" w:rsidRPr="00397EFF" w:rsidTr="00397EFF">
        <w:tc>
          <w:tcPr>
            <w:tcW w:w="675" w:type="dxa"/>
            <w:tcBorders>
              <w:top w:val="outset" w:sz="6" w:space="0" w:color="auto"/>
              <w:left w:val="outset" w:sz="6" w:space="0" w:color="auto"/>
              <w:bottom w:val="outset" w:sz="6" w:space="0" w:color="auto"/>
              <w:right w:val="outset" w:sz="6" w:space="0" w:color="auto"/>
            </w:tcBorders>
            <w:shd w:val="clear" w:color="auto" w:fill="F9F9F9"/>
            <w:tcMar>
              <w:top w:w="30" w:type="dxa"/>
              <w:left w:w="60" w:type="dxa"/>
              <w:bottom w:w="30" w:type="dxa"/>
              <w:right w:w="60" w:type="dxa"/>
            </w:tcMar>
            <w:vAlign w:val="center"/>
            <w:hideMark/>
          </w:tcPr>
          <w:p w:rsidR="00397EFF" w:rsidRPr="00397EFF" w:rsidRDefault="00397EFF" w:rsidP="007A2F6F">
            <w:pPr>
              <w:bidi/>
              <w:spacing w:after="0" w:line="450" w:lineRule="atLeast"/>
              <w:rPr>
                <w:rFonts w:ascii="nasimb" w:eastAsia="Times New Roman" w:hAnsi="nasimb" w:cs="Tahoma"/>
                <w:sz w:val="21"/>
                <w:szCs w:val="21"/>
              </w:rPr>
            </w:pPr>
            <w:r w:rsidRPr="00397EFF">
              <w:rPr>
                <w:rFonts w:ascii="Tahoma" w:eastAsia="Times New Roman" w:hAnsi="Tahoma" w:cs="Tahoma"/>
                <w:b/>
                <w:bCs/>
                <w:sz w:val="21"/>
                <w:szCs w:val="21"/>
                <w:rtl/>
              </w:rPr>
              <w:t>8</w:t>
            </w:r>
          </w:p>
        </w:tc>
        <w:tc>
          <w:tcPr>
            <w:tcW w:w="3825" w:type="dxa"/>
            <w:tcBorders>
              <w:top w:val="outset" w:sz="6" w:space="0" w:color="auto"/>
              <w:left w:val="outset" w:sz="6" w:space="0" w:color="auto"/>
              <w:bottom w:val="outset" w:sz="6" w:space="0" w:color="auto"/>
              <w:right w:val="outset" w:sz="6" w:space="0" w:color="auto"/>
            </w:tcBorders>
            <w:shd w:val="clear" w:color="auto" w:fill="F9F9F9"/>
            <w:tcMar>
              <w:top w:w="30" w:type="dxa"/>
              <w:left w:w="60" w:type="dxa"/>
              <w:bottom w:w="30" w:type="dxa"/>
              <w:right w:w="60" w:type="dxa"/>
            </w:tcMar>
            <w:vAlign w:val="center"/>
            <w:hideMark/>
          </w:tcPr>
          <w:p w:rsidR="00397EFF" w:rsidRPr="00397EFF" w:rsidRDefault="00397EFF" w:rsidP="007A2F6F">
            <w:pPr>
              <w:bidi/>
              <w:spacing w:after="0" w:line="450" w:lineRule="atLeast"/>
              <w:rPr>
                <w:rFonts w:ascii="nasimb" w:eastAsia="Times New Roman" w:hAnsi="nasimb" w:cs="Tahoma"/>
                <w:sz w:val="21"/>
                <w:szCs w:val="21"/>
              </w:rPr>
            </w:pPr>
            <w:r w:rsidRPr="00397EFF">
              <w:rPr>
                <w:rFonts w:ascii="Tahoma" w:eastAsia="Times New Roman" w:hAnsi="Tahoma" w:cs="Tahoma"/>
                <w:b/>
                <w:bCs/>
                <w:sz w:val="21"/>
                <w:szCs w:val="21"/>
                <w:rtl/>
              </w:rPr>
              <w:t>اصل و کپی آخرین  حکم کارگزینی</w:t>
            </w:r>
          </w:p>
        </w:tc>
        <w:tc>
          <w:tcPr>
            <w:tcW w:w="5070" w:type="dxa"/>
            <w:tcBorders>
              <w:top w:val="outset" w:sz="6" w:space="0" w:color="auto"/>
              <w:left w:val="outset" w:sz="6" w:space="0" w:color="auto"/>
              <w:bottom w:val="outset" w:sz="6" w:space="0" w:color="auto"/>
              <w:right w:val="outset" w:sz="6" w:space="0" w:color="auto"/>
            </w:tcBorders>
            <w:shd w:val="clear" w:color="auto" w:fill="F9F9F9"/>
            <w:tcMar>
              <w:top w:w="30" w:type="dxa"/>
              <w:left w:w="60" w:type="dxa"/>
              <w:bottom w:w="30" w:type="dxa"/>
              <w:right w:w="60" w:type="dxa"/>
            </w:tcMar>
            <w:vAlign w:val="center"/>
            <w:hideMark/>
          </w:tcPr>
          <w:p w:rsidR="00397EFF" w:rsidRPr="00397EFF" w:rsidRDefault="00397EFF" w:rsidP="007A2F6F">
            <w:pPr>
              <w:bidi/>
              <w:spacing w:after="0" w:line="450" w:lineRule="atLeast"/>
              <w:rPr>
                <w:rFonts w:ascii="nasimb" w:eastAsia="Times New Roman" w:hAnsi="nasimb" w:cs="Tahoma"/>
                <w:sz w:val="21"/>
                <w:szCs w:val="21"/>
              </w:rPr>
            </w:pPr>
            <w:r w:rsidRPr="00397EFF">
              <w:rPr>
                <w:rFonts w:ascii="nasimb" w:eastAsia="Times New Roman" w:hAnsi="nasimb" w:cs="Tahoma"/>
                <w:sz w:val="21"/>
                <w:szCs w:val="21"/>
                <w:rtl/>
              </w:rPr>
              <w:t> </w:t>
            </w:r>
          </w:p>
        </w:tc>
      </w:tr>
      <w:tr w:rsidR="00397EFF" w:rsidRPr="00397EFF" w:rsidTr="00397EFF">
        <w:tc>
          <w:tcPr>
            <w:tcW w:w="675" w:type="dxa"/>
            <w:tcBorders>
              <w:top w:val="outset" w:sz="6" w:space="0" w:color="auto"/>
              <w:left w:val="outset" w:sz="6" w:space="0" w:color="auto"/>
              <w:bottom w:val="outset" w:sz="6" w:space="0" w:color="auto"/>
              <w:right w:val="outset" w:sz="6" w:space="0" w:color="auto"/>
            </w:tcBorders>
            <w:shd w:val="clear" w:color="auto" w:fill="auto"/>
            <w:tcMar>
              <w:top w:w="30" w:type="dxa"/>
              <w:left w:w="60" w:type="dxa"/>
              <w:bottom w:w="30" w:type="dxa"/>
              <w:right w:w="60" w:type="dxa"/>
            </w:tcMar>
            <w:vAlign w:val="center"/>
            <w:hideMark/>
          </w:tcPr>
          <w:p w:rsidR="00397EFF" w:rsidRPr="00397EFF" w:rsidRDefault="00397EFF" w:rsidP="007A2F6F">
            <w:pPr>
              <w:bidi/>
              <w:spacing w:after="0" w:line="450" w:lineRule="atLeast"/>
              <w:rPr>
                <w:rFonts w:ascii="nasimb" w:eastAsia="Times New Roman" w:hAnsi="nasimb" w:cs="Tahoma"/>
                <w:sz w:val="21"/>
                <w:szCs w:val="21"/>
              </w:rPr>
            </w:pPr>
            <w:r w:rsidRPr="00397EFF">
              <w:rPr>
                <w:rFonts w:ascii="Tahoma" w:eastAsia="Times New Roman" w:hAnsi="Tahoma" w:cs="Tahoma"/>
                <w:b/>
                <w:bCs/>
                <w:sz w:val="21"/>
                <w:szCs w:val="21"/>
                <w:rtl/>
              </w:rPr>
              <w:t>10</w:t>
            </w:r>
          </w:p>
        </w:tc>
        <w:tc>
          <w:tcPr>
            <w:tcW w:w="3825" w:type="dxa"/>
            <w:tcBorders>
              <w:top w:val="outset" w:sz="6" w:space="0" w:color="auto"/>
              <w:left w:val="outset" w:sz="6" w:space="0" w:color="auto"/>
              <w:bottom w:val="outset" w:sz="6" w:space="0" w:color="auto"/>
              <w:right w:val="outset" w:sz="6" w:space="0" w:color="auto"/>
            </w:tcBorders>
            <w:shd w:val="clear" w:color="auto" w:fill="auto"/>
            <w:tcMar>
              <w:top w:w="30" w:type="dxa"/>
              <w:left w:w="60" w:type="dxa"/>
              <w:bottom w:w="30" w:type="dxa"/>
              <w:right w:w="60" w:type="dxa"/>
            </w:tcMar>
            <w:vAlign w:val="center"/>
            <w:hideMark/>
          </w:tcPr>
          <w:p w:rsidR="00397EFF" w:rsidRPr="00397EFF" w:rsidRDefault="00397EFF" w:rsidP="007A2F6F">
            <w:pPr>
              <w:bidi/>
              <w:spacing w:after="0" w:line="450" w:lineRule="atLeast"/>
              <w:rPr>
                <w:rFonts w:ascii="nasimb" w:eastAsia="Times New Roman" w:hAnsi="nasimb" w:cs="Tahoma"/>
                <w:sz w:val="21"/>
                <w:szCs w:val="21"/>
              </w:rPr>
            </w:pPr>
            <w:r w:rsidRPr="00397EFF">
              <w:rPr>
                <w:rFonts w:ascii="Tahoma" w:eastAsia="Times New Roman" w:hAnsi="Tahoma" w:cs="Tahoma"/>
                <w:b/>
                <w:bCs/>
                <w:sz w:val="21"/>
                <w:szCs w:val="21"/>
                <w:rtl/>
              </w:rPr>
              <w:t>تکمیل فرم شماره یک</w:t>
            </w:r>
          </w:p>
        </w:tc>
        <w:tc>
          <w:tcPr>
            <w:tcW w:w="5070" w:type="dxa"/>
            <w:tcBorders>
              <w:top w:val="outset" w:sz="6" w:space="0" w:color="auto"/>
              <w:left w:val="outset" w:sz="6" w:space="0" w:color="auto"/>
              <w:bottom w:val="outset" w:sz="6" w:space="0" w:color="auto"/>
              <w:right w:val="outset" w:sz="6" w:space="0" w:color="auto"/>
            </w:tcBorders>
            <w:shd w:val="clear" w:color="auto" w:fill="auto"/>
            <w:tcMar>
              <w:top w:w="30" w:type="dxa"/>
              <w:left w:w="60" w:type="dxa"/>
              <w:bottom w:w="30" w:type="dxa"/>
              <w:right w:w="60" w:type="dxa"/>
            </w:tcMar>
            <w:vAlign w:val="center"/>
            <w:hideMark/>
          </w:tcPr>
          <w:p w:rsidR="00397EFF" w:rsidRPr="00397EFF" w:rsidRDefault="00397EFF" w:rsidP="007A2F6F">
            <w:pPr>
              <w:bidi/>
              <w:spacing w:after="0" w:line="450" w:lineRule="atLeast"/>
              <w:rPr>
                <w:rFonts w:ascii="nasimb" w:eastAsia="Times New Roman" w:hAnsi="nasimb" w:cs="Tahoma"/>
                <w:sz w:val="21"/>
                <w:szCs w:val="21"/>
              </w:rPr>
            </w:pPr>
            <w:r w:rsidRPr="00397EFF">
              <w:rPr>
                <w:rFonts w:ascii="Tahoma" w:eastAsia="Times New Roman" w:hAnsi="Tahoma" w:cs="Tahoma"/>
                <w:b/>
                <w:bCs/>
                <w:sz w:val="21"/>
                <w:szCs w:val="21"/>
                <w:rtl/>
              </w:rPr>
              <w:t>درخواست موافقت با ادامه تحصیل که توسط متقاضی تکمیل و برای صدور فرم شماره دو به اداره محل خدمت ارائه می شود.</w:t>
            </w:r>
          </w:p>
        </w:tc>
      </w:tr>
      <w:tr w:rsidR="00397EFF" w:rsidRPr="00397EFF" w:rsidTr="00397EFF">
        <w:tc>
          <w:tcPr>
            <w:tcW w:w="675" w:type="dxa"/>
            <w:tcBorders>
              <w:top w:val="outset" w:sz="6" w:space="0" w:color="auto"/>
              <w:left w:val="outset" w:sz="6" w:space="0" w:color="auto"/>
              <w:bottom w:val="outset" w:sz="6" w:space="0" w:color="auto"/>
              <w:right w:val="outset" w:sz="6" w:space="0" w:color="auto"/>
            </w:tcBorders>
            <w:shd w:val="clear" w:color="auto" w:fill="F9F9F9"/>
            <w:tcMar>
              <w:top w:w="30" w:type="dxa"/>
              <w:left w:w="60" w:type="dxa"/>
              <w:bottom w:w="30" w:type="dxa"/>
              <w:right w:w="60" w:type="dxa"/>
            </w:tcMar>
            <w:vAlign w:val="center"/>
            <w:hideMark/>
          </w:tcPr>
          <w:p w:rsidR="00397EFF" w:rsidRPr="00397EFF" w:rsidRDefault="00397EFF" w:rsidP="007A2F6F">
            <w:pPr>
              <w:bidi/>
              <w:spacing w:after="0" w:line="450" w:lineRule="atLeast"/>
              <w:rPr>
                <w:rFonts w:ascii="nasimb" w:eastAsia="Times New Roman" w:hAnsi="nasimb" w:cs="Tahoma"/>
                <w:sz w:val="21"/>
                <w:szCs w:val="21"/>
              </w:rPr>
            </w:pPr>
            <w:r w:rsidRPr="00397EFF">
              <w:rPr>
                <w:rFonts w:ascii="Tahoma" w:eastAsia="Times New Roman" w:hAnsi="Tahoma" w:cs="Tahoma"/>
                <w:b/>
                <w:bCs/>
                <w:sz w:val="21"/>
                <w:szCs w:val="21"/>
                <w:rtl/>
              </w:rPr>
              <w:lastRenderedPageBreak/>
              <w:t>11</w:t>
            </w:r>
          </w:p>
        </w:tc>
        <w:tc>
          <w:tcPr>
            <w:tcW w:w="3825" w:type="dxa"/>
            <w:tcBorders>
              <w:top w:val="outset" w:sz="6" w:space="0" w:color="auto"/>
              <w:left w:val="outset" w:sz="6" w:space="0" w:color="auto"/>
              <w:bottom w:val="outset" w:sz="6" w:space="0" w:color="auto"/>
              <w:right w:val="outset" w:sz="6" w:space="0" w:color="auto"/>
            </w:tcBorders>
            <w:shd w:val="clear" w:color="auto" w:fill="F9F9F9"/>
            <w:tcMar>
              <w:top w:w="30" w:type="dxa"/>
              <w:left w:w="60" w:type="dxa"/>
              <w:bottom w:w="30" w:type="dxa"/>
              <w:right w:w="60" w:type="dxa"/>
            </w:tcMar>
            <w:vAlign w:val="center"/>
            <w:hideMark/>
          </w:tcPr>
          <w:p w:rsidR="00397EFF" w:rsidRPr="00397EFF" w:rsidRDefault="00397EFF" w:rsidP="007A2F6F">
            <w:pPr>
              <w:bidi/>
              <w:spacing w:after="0" w:line="450" w:lineRule="atLeast"/>
              <w:rPr>
                <w:rFonts w:ascii="nasimb" w:eastAsia="Times New Roman" w:hAnsi="nasimb" w:cs="Tahoma"/>
                <w:sz w:val="21"/>
                <w:szCs w:val="21"/>
              </w:rPr>
            </w:pPr>
            <w:r w:rsidRPr="00397EFF">
              <w:rPr>
                <w:rFonts w:ascii="Tahoma" w:eastAsia="Times New Roman" w:hAnsi="Tahoma" w:cs="Tahoma"/>
                <w:b/>
                <w:bCs/>
                <w:sz w:val="21"/>
                <w:szCs w:val="21"/>
                <w:rtl/>
              </w:rPr>
              <w:t>فرم موافقتنامه کتبی از اداره</w:t>
            </w:r>
            <w:r w:rsidRPr="00397EFF">
              <w:rPr>
                <w:rFonts w:ascii="Tahoma" w:eastAsia="Times New Roman" w:hAnsi="Tahoma" w:cs="Tahoma"/>
                <w:sz w:val="21"/>
                <w:szCs w:val="21"/>
                <w:rtl/>
              </w:rPr>
              <w:br/>
            </w:r>
            <w:r w:rsidRPr="00397EFF">
              <w:rPr>
                <w:rFonts w:ascii="Tahoma" w:eastAsia="Times New Roman" w:hAnsi="Tahoma" w:cs="Tahoma"/>
                <w:b/>
                <w:bCs/>
                <w:sz w:val="21"/>
                <w:szCs w:val="21"/>
                <w:rtl/>
              </w:rPr>
              <w:t>آموزش و پرورش محل خدمت شاغلان رسمی</w:t>
            </w:r>
            <w:r w:rsidRPr="00397EFF">
              <w:rPr>
                <w:rFonts w:ascii="Tahoma" w:eastAsia="Times New Roman" w:hAnsi="Tahoma" w:cs="Tahoma"/>
                <w:sz w:val="21"/>
                <w:szCs w:val="21"/>
                <w:rtl/>
              </w:rPr>
              <w:br/>
            </w:r>
            <w:r w:rsidRPr="00397EFF">
              <w:rPr>
                <w:rFonts w:ascii="Tahoma" w:eastAsia="Times New Roman" w:hAnsi="Tahoma" w:cs="Tahoma"/>
                <w:b/>
                <w:bCs/>
                <w:sz w:val="21"/>
                <w:szCs w:val="21"/>
                <w:rtl/>
              </w:rPr>
              <w:t>یا پیمانی وزارت آمـوزش و پـرورش مبنـی بـرموافقت با ادامه تحصیل آنان.</w:t>
            </w:r>
          </w:p>
        </w:tc>
        <w:tc>
          <w:tcPr>
            <w:tcW w:w="5070" w:type="dxa"/>
            <w:tcBorders>
              <w:top w:val="outset" w:sz="6" w:space="0" w:color="auto"/>
              <w:left w:val="outset" w:sz="6" w:space="0" w:color="auto"/>
              <w:bottom w:val="outset" w:sz="6" w:space="0" w:color="auto"/>
              <w:right w:val="outset" w:sz="6" w:space="0" w:color="auto"/>
            </w:tcBorders>
            <w:shd w:val="clear" w:color="auto" w:fill="F9F9F9"/>
            <w:tcMar>
              <w:top w:w="30" w:type="dxa"/>
              <w:left w:w="60" w:type="dxa"/>
              <w:bottom w:w="30" w:type="dxa"/>
              <w:right w:w="60" w:type="dxa"/>
            </w:tcMar>
            <w:vAlign w:val="center"/>
            <w:hideMark/>
          </w:tcPr>
          <w:p w:rsidR="00397EFF" w:rsidRPr="00397EFF" w:rsidRDefault="00397EFF" w:rsidP="007A2F6F">
            <w:pPr>
              <w:bidi/>
              <w:spacing w:after="0" w:line="450" w:lineRule="atLeast"/>
              <w:rPr>
                <w:rFonts w:ascii="nasimb" w:eastAsia="Times New Roman" w:hAnsi="nasimb" w:cs="Tahoma"/>
                <w:sz w:val="21"/>
                <w:szCs w:val="21"/>
              </w:rPr>
            </w:pPr>
            <w:r w:rsidRPr="00397EFF">
              <w:rPr>
                <w:rFonts w:ascii="Tahoma" w:eastAsia="Times New Roman" w:hAnsi="Tahoma" w:cs="Tahoma"/>
                <w:b/>
                <w:bCs/>
                <w:sz w:val="21"/>
                <w:szCs w:val="21"/>
                <w:rtl/>
              </w:rPr>
              <w:t>لازم است فرم مذکور</w:t>
            </w:r>
            <w:r w:rsidRPr="00397EFF">
              <w:rPr>
                <w:rFonts w:ascii="Tahoma" w:eastAsia="Times New Roman" w:hAnsi="Tahoma" w:cs="Tahoma"/>
                <w:b/>
                <w:bCs/>
                <w:sz w:val="21"/>
                <w:szCs w:val="21"/>
                <w:u w:val="single"/>
                <w:rtl/>
              </w:rPr>
              <w:t> تایپ</w:t>
            </w:r>
            <w:r w:rsidRPr="00397EFF">
              <w:rPr>
                <w:rFonts w:ascii="Tahoma" w:eastAsia="Times New Roman" w:hAnsi="Tahoma" w:cs="Tahoma"/>
                <w:b/>
                <w:bCs/>
                <w:sz w:val="21"/>
                <w:szCs w:val="21"/>
                <w:rtl/>
              </w:rPr>
              <w:t> شده باشد و نسخه دستنویس یا دارای قلم خوردگی و لاک گرفتگی</w:t>
            </w:r>
            <w:r w:rsidRPr="00397EFF">
              <w:rPr>
                <w:rFonts w:ascii="Tahoma" w:eastAsia="Times New Roman" w:hAnsi="Tahoma" w:cs="Tahoma"/>
                <w:b/>
                <w:bCs/>
                <w:sz w:val="21"/>
                <w:szCs w:val="21"/>
                <w:u w:val="single"/>
                <w:rtl/>
              </w:rPr>
              <w:t>قابل پذیرش نیست.</w:t>
            </w:r>
          </w:p>
        </w:tc>
      </w:tr>
      <w:tr w:rsidR="00397EFF" w:rsidRPr="00397EFF" w:rsidTr="00397EFF">
        <w:tc>
          <w:tcPr>
            <w:tcW w:w="675" w:type="dxa"/>
            <w:tcBorders>
              <w:top w:val="outset" w:sz="6" w:space="0" w:color="auto"/>
              <w:left w:val="outset" w:sz="6" w:space="0" w:color="auto"/>
              <w:bottom w:val="outset" w:sz="6" w:space="0" w:color="auto"/>
              <w:right w:val="outset" w:sz="6" w:space="0" w:color="auto"/>
            </w:tcBorders>
            <w:shd w:val="clear" w:color="auto" w:fill="auto"/>
            <w:tcMar>
              <w:top w:w="30" w:type="dxa"/>
              <w:left w:w="60" w:type="dxa"/>
              <w:bottom w:w="30" w:type="dxa"/>
              <w:right w:w="60" w:type="dxa"/>
            </w:tcMar>
            <w:vAlign w:val="center"/>
            <w:hideMark/>
          </w:tcPr>
          <w:p w:rsidR="00397EFF" w:rsidRPr="00397EFF" w:rsidRDefault="00397EFF" w:rsidP="007A2F6F">
            <w:pPr>
              <w:bidi/>
              <w:spacing w:after="0" w:line="450" w:lineRule="atLeast"/>
              <w:rPr>
                <w:rFonts w:ascii="nasimb" w:eastAsia="Times New Roman" w:hAnsi="nasimb" w:cs="Tahoma"/>
                <w:sz w:val="21"/>
                <w:szCs w:val="21"/>
              </w:rPr>
            </w:pPr>
            <w:r w:rsidRPr="00397EFF">
              <w:rPr>
                <w:rFonts w:ascii="Tahoma" w:eastAsia="Times New Roman" w:hAnsi="Tahoma" w:cs="Tahoma"/>
                <w:b/>
                <w:bCs/>
                <w:sz w:val="21"/>
                <w:szCs w:val="21"/>
                <w:rtl/>
              </w:rPr>
              <w:t>12</w:t>
            </w:r>
          </w:p>
        </w:tc>
        <w:tc>
          <w:tcPr>
            <w:tcW w:w="3825" w:type="dxa"/>
            <w:tcBorders>
              <w:top w:val="outset" w:sz="6" w:space="0" w:color="auto"/>
              <w:left w:val="outset" w:sz="6" w:space="0" w:color="auto"/>
              <w:bottom w:val="outset" w:sz="6" w:space="0" w:color="auto"/>
              <w:right w:val="outset" w:sz="6" w:space="0" w:color="auto"/>
            </w:tcBorders>
            <w:shd w:val="clear" w:color="auto" w:fill="auto"/>
            <w:tcMar>
              <w:top w:w="30" w:type="dxa"/>
              <w:left w:w="60" w:type="dxa"/>
              <w:bottom w:w="30" w:type="dxa"/>
              <w:right w:w="60" w:type="dxa"/>
            </w:tcMar>
            <w:vAlign w:val="center"/>
            <w:hideMark/>
          </w:tcPr>
          <w:p w:rsidR="00397EFF" w:rsidRPr="00397EFF" w:rsidRDefault="00397EFF" w:rsidP="007A2F6F">
            <w:pPr>
              <w:bidi/>
              <w:spacing w:after="0" w:line="450" w:lineRule="atLeast"/>
              <w:rPr>
                <w:rFonts w:ascii="nasimb" w:eastAsia="Times New Roman" w:hAnsi="nasimb" w:cs="Tahoma"/>
                <w:sz w:val="21"/>
                <w:szCs w:val="21"/>
              </w:rPr>
            </w:pPr>
            <w:r w:rsidRPr="00397EFF">
              <w:rPr>
                <w:rFonts w:ascii="Tahoma" w:eastAsia="Times New Roman" w:hAnsi="Tahoma" w:cs="Tahoma"/>
                <w:b/>
                <w:bCs/>
                <w:sz w:val="21"/>
                <w:szCs w:val="21"/>
                <w:rtl/>
              </w:rPr>
              <w:t>کپی برابر اصل تعهد ثبتی آموزش رایگان که اصل آن به اداره محل خدمت تحویل  شده است.</w:t>
            </w:r>
          </w:p>
        </w:tc>
        <w:tc>
          <w:tcPr>
            <w:tcW w:w="5070" w:type="dxa"/>
            <w:tcBorders>
              <w:top w:val="outset" w:sz="6" w:space="0" w:color="auto"/>
              <w:left w:val="outset" w:sz="6" w:space="0" w:color="auto"/>
              <w:bottom w:val="outset" w:sz="6" w:space="0" w:color="auto"/>
              <w:right w:val="outset" w:sz="6" w:space="0" w:color="auto"/>
            </w:tcBorders>
            <w:shd w:val="clear" w:color="auto" w:fill="auto"/>
            <w:tcMar>
              <w:top w:w="30" w:type="dxa"/>
              <w:left w:w="60" w:type="dxa"/>
              <w:bottom w:w="30" w:type="dxa"/>
              <w:right w:w="60" w:type="dxa"/>
            </w:tcMar>
            <w:vAlign w:val="center"/>
            <w:hideMark/>
          </w:tcPr>
          <w:p w:rsidR="00397EFF" w:rsidRPr="00397EFF" w:rsidRDefault="00397EFF" w:rsidP="007A2F6F">
            <w:pPr>
              <w:bidi/>
              <w:spacing w:after="0" w:line="450" w:lineRule="atLeast"/>
              <w:rPr>
                <w:rFonts w:ascii="nasimb" w:eastAsia="Times New Roman" w:hAnsi="nasimb" w:cs="Tahoma"/>
                <w:sz w:val="21"/>
                <w:szCs w:val="21"/>
                <w:rtl/>
              </w:rPr>
            </w:pPr>
            <w:r w:rsidRPr="00397EFF">
              <w:rPr>
                <w:rFonts w:ascii="Tahoma" w:eastAsia="Times New Roman" w:hAnsi="Tahoma" w:cs="Tahoma"/>
                <w:b/>
                <w:bCs/>
                <w:sz w:val="21"/>
                <w:szCs w:val="21"/>
                <w:rtl/>
              </w:rPr>
              <w:t>مطابق فایل پیوستی – تنظیم شده در دفاتر اسناد رسمی-</w:t>
            </w:r>
          </w:p>
          <w:p w:rsidR="00397EFF" w:rsidRPr="00397EFF" w:rsidRDefault="00397EFF" w:rsidP="007A2F6F">
            <w:pPr>
              <w:bidi/>
              <w:spacing w:after="0" w:line="450" w:lineRule="atLeast"/>
              <w:rPr>
                <w:rFonts w:ascii="nasimb" w:eastAsia="Times New Roman" w:hAnsi="nasimb" w:cs="Tahoma"/>
                <w:sz w:val="21"/>
                <w:szCs w:val="21"/>
              </w:rPr>
            </w:pPr>
            <w:r w:rsidRPr="00397EFF">
              <w:rPr>
                <w:rFonts w:ascii="nasimb" w:eastAsia="Times New Roman" w:hAnsi="nasimb" w:cs="Tahoma"/>
                <w:sz w:val="21"/>
                <w:szCs w:val="21"/>
                <w:rtl/>
              </w:rPr>
              <w:t> </w:t>
            </w:r>
          </w:p>
        </w:tc>
      </w:tr>
      <w:tr w:rsidR="00397EFF" w:rsidRPr="00397EFF" w:rsidTr="00397EFF">
        <w:tc>
          <w:tcPr>
            <w:tcW w:w="675" w:type="dxa"/>
            <w:tcBorders>
              <w:top w:val="outset" w:sz="6" w:space="0" w:color="auto"/>
              <w:left w:val="outset" w:sz="6" w:space="0" w:color="auto"/>
              <w:bottom w:val="outset" w:sz="6" w:space="0" w:color="auto"/>
              <w:right w:val="outset" w:sz="6" w:space="0" w:color="auto"/>
            </w:tcBorders>
            <w:shd w:val="clear" w:color="auto" w:fill="F9F9F9"/>
            <w:tcMar>
              <w:top w:w="30" w:type="dxa"/>
              <w:left w:w="60" w:type="dxa"/>
              <w:bottom w:w="30" w:type="dxa"/>
              <w:right w:w="60" w:type="dxa"/>
            </w:tcMar>
            <w:vAlign w:val="center"/>
            <w:hideMark/>
          </w:tcPr>
          <w:p w:rsidR="00397EFF" w:rsidRPr="00397EFF" w:rsidRDefault="00397EFF" w:rsidP="007A2F6F">
            <w:pPr>
              <w:bidi/>
              <w:spacing w:after="0" w:line="450" w:lineRule="atLeast"/>
              <w:rPr>
                <w:rFonts w:ascii="nasimb" w:eastAsia="Times New Roman" w:hAnsi="nasimb" w:cs="Tahoma"/>
                <w:sz w:val="21"/>
                <w:szCs w:val="21"/>
              </w:rPr>
            </w:pPr>
            <w:r w:rsidRPr="00397EFF">
              <w:rPr>
                <w:rFonts w:ascii="Tahoma" w:eastAsia="Times New Roman" w:hAnsi="Tahoma" w:cs="Tahoma"/>
                <w:b/>
                <w:bCs/>
                <w:sz w:val="21"/>
                <w:szCs w:val="21"/>
                <w:rtl/>
              </w:rPr>
              <w:t>13</w:t>
            </w:r>
          </w:p>
        </w:tc>
        <w:tc>
          <w:tcPr>
            <w:tcW w:w="3825" w:type="dxa"/>
            <w:tcBorders>
              <w:top w:val="outset" w:sz="6" w:space="0" w:color="auto"/>
              <w:left w:val="outset" w:sz="6" w:space="0" w:color="auto"/>
              <w:bottom w:val="outset" w:sz="6" w:space="0" w:color="auto"/>
              <w:right w:val="outset" w:sz="6" w:space="0" w:color="auto"/>
            </w:tcBorders>
            <w:shd w:val="clear" w:color="auto" w:fill="F9F9F9"/>
            <w:tcMar>
              <w:top w:w="30" w:type="dxa"/>
              <w:left w:w="60" w:type="dxa"/>
              <w:bottom w:w="30" w:type="dxa"/>
              <w:right w:w="60" w:type="dxa"/>
            </w:tcMar>
            <w:vAlign w:val="center"/>
            <w:hideMark/>
          </w:tcPr>
          <w:p w:rsidR="00397EFF" w:rsidRPr="00397EFF" w:rsidRDefault="00397EFF" w:rsidP="007A2F6F">
            <w:pPr>
              <w:bidi/>
              <w:spacing w:after="0" w:line="450" w:lineRule="atLeast"/>
              <w:rPr>
                <w:rFonts w:ascii="nasimb" w:eastAsia="Times New Roman" w:hAnsi="nasimb" w:cs="Tahoma"/>
                <w:sz w:val="21"/>
                <w:szCs w:val="21"/>
              </w:rPr>
            </w:pPr>
            <w:r w:rsidRPr="00397EFF">
              <w:rPr>
                <w:rFonts w:ascii="Tahoma" w:eastAsia="Times New Roman" w:hAnsi="Tahoma" w:cs="Tahoma"/>
                <w:b/>
                <w:bCs/>
                <w:sz w:val="21"/>
                <w:szCs w:val="21"/>
                <w:rtl/>
              </w:rPr>
              <w:t>کپی برابر اصل تعهد ثبتی (ماده 4) [تعهد مجدد] که اصل آن به اداره محل خدمت تحویل  شده است.</w:t>
            </w:r>
          </w:p>
        </w:tc>
        <w:tc>
          <w:tcPr>
            <w:tcW w:w="5070" w:type="dxa"/>
            <w:tcBorders>
              <w:top w:val="outset" w:sz="6" w:space="0" w:color="auto"/>
              <w:left w:val="outset" w:sz="6" w:space="0" w:color="auto"/>
              <w:bottom w:val="outset" w:sz="6" w:space="0" w:color="auto"/>
              <w:right w:val="outset" w:sz="6" w:space="0" w:color="auto"/>
            </w:tcBorders>
            <w:shd w:val="clear" w:color="auto" w:fill="F9F9F9"/>
            <w:tcMar>
              <w:top w:w="30" w:type="dxa"/>
              <w:left w:w="60" w:type="dxa"/>
              <w:bottom w:w="30" w:type="dxa"/>
              <w:right w:w="60" w:type="dxa"/>
            </w:tcMar>
            <w:vAlign w:val="center"/>
            <w:hideMark/>
          </w:tcPr>
          <w:p w:rsidR="00397EFF" w:rsidRPr="00397EFF" w:rsidRDefault="00397EFF" w:rsidP="007A2F6F">
            <w:pPr>
              <w:bidi/>
              <w:spacing w:after="0" w:line="450" w:lineRule="atLeast"/>
              <w:rPr>
                <w:rFonts w:ascii="nasimb" w:eastAsia="Times New Roman" w:hAnsi="nasimb" w:cs="Tahoma"/>
                <w:sz w:val="21"/>
                <w:szCs w:val="21"/>
              </w:rPr>
            </w:pPr>
            <w:r w:rsidRPr="00397EFF">
              <w:rPr>
                <w:rFonts w:ascii="Tahoma" w:eastAsia="Times New Roman" w:hAnsi="Tahoma" w:cs="Tahoma"/>
                <w:b/>
                <w:bCs/>
                <w:sz w:val="21"/>
                <w:szCs w:val="21"/>
                <w:rtl/>
              </w:rPr>
              <w:t>مخصوص افرادی که تعهد خدمت آنان به اتمام نرسیده است  - مطابق فایل پیوستی – تنظیم شده در دفاتر اسناد رسمی-</w:t>
            </w:r>
          </w:p>
        </w:tc>
      </w:tr>
    </w:tbl>
    <w:p w:rsidR="00397EFF" w:rsidRPr="00397EFF" w:rsidRDefault="00397EFF" w:rsidP="007A2F6F">
      <w:pPr>
        <w:bidi/>
        <w:spacing w:after="0" w:line="240" w:lineRule="auto"/>
        <w:rPr>
          <w:rFonts w:ascii="Tahoma" w:eastAsia="Times New Roman" w:hAnsi="Tahoma" w:cs="Tahoma"/>
          <w:sz w:val="18"/>
          <w:szCs w:val="18"/>
          <w:rtl/>
        </w:rPr>
      </w:pPr>
      <w:r w:rsidRPr="00397EFF">
        <w:rPr>
          <w:rFonts w:ascii="Tahoma" w:eastAsia="Times New Roman" w:hAnsi="Tahoma" w:cs="Tahoma"/>
          <w:sz w:val="18"/>
          <w:szCs w:val="18"/>
        </w:rPr>
        <w:t> </w:t>
      </w:r>
    </w:p>
    <w:p w:rsidR="00397EFF" w:rsidRPr="00397EFF" w:rsidRDefault="00397EFF" w:rsidP="007A2F6F">
      <w:pPr>
        <w:bidi/>
        <w:spacing w:after="0" w:line="450" w:lineRule="atLeast"/>
        <w:rPr>
          <w:rFonts w:ascii="nasimb" w:eastAsia="Times New Roman" w:hAnsi="nasimb" w:cs="Tahoma"/>
          <w:sz w:val="21"/>
          <w:szCs w:val="21"/>
        </w:rPr>
      </w:pPr>
      <w:r w:rsidRPr="00397EFF">
        <w:rPr>
          <w:rFonts w:ascii="nasimb" w:eastAsia="Times New Roman" w:hAnsi="nasimb" w:cs="Tahoma"/>
          <w:sz w:val="21"/>
          <w:szCs w:val="21"/>
          <w:rtl/>
        </w:rPr>
        <w:t> </w:t>
      </w:r>
    </w:p>
    <w:p w:rsidR="00397EFF" w:rsidRPr="00397EFF" w:rsidRDefault="00397EFF" w:rsidP="007A2F6F">
      <w:pPr>
        <w:bidi/>
        <w:spacing w:after="0" w:line="450" w:lineRule="atLeast"/>
        <w:rPr>
          <w:rFonts w:ascii="nasimb" w:eastAsia="Times New Roman" w:hAnsi="nasimb" w:cs="Tahoma"/>
          <w:sz w:val="21"/>
          <w:szCs w:val="21"/>
          <w:rtl/>
        </w:rPr>
      </w:pPr>
      <w:r w:rsidRPr="00397EFF">
        <w:rPr>
          <w:rFonts w:ascii="Tahoma" w:eastAsia="Times New Roman" w:hAnsi="Tahoma" w:cs="Tahoma"/>
          <w:b/>
          <w:bCs/>
          <w:sz w:val="21"/>
          <w:szCs w:val="21"/>
          <w:rtl/>
        </w:rPr>
        <w:t> توجه: در صورت ارائه مدارک به صورت ناقص، ثبت نام امکان پذیر نمی باشد.</w:t>
      </w:r>
    </w:p>
    <w:p w:rsidR="00397EFF" w:rsidRPr="00397EFF" w:rsidRDefault="00397EFF" w:rsidP="007A2F6F">
      <w:pPr>
        <w:bidi/>
        <w:spacing w:after="0" w:line="240" w:lineRule="auto"/>
        <w:rPr>
          <w:rFonts w:ascii="Times New Roman" w:eastAsia="Times New Roman" w:hAnsi="Times New Roman" w:cs="Times New Roman"/>
          <w:sz w:val="24"/>
          <w:szCs w:val="24"/>
        </w:rPr>
      </w:pPr>
      <w:r w:rsidRPr="00397EFF">
        <w:rPr>
          <w:rFonts w:ascii="Times New Roman" w:eastAsia="Times New Roman" w:hAnsi="Times New Roman" w:cs="Times New Roman"/>
          <w:sz w:val="24"/>
          <w:szCs w:val="24"/>
        </w:rPr>
        <w:br/>
      </w:r>
      <w:r w:rsidRPr="00397EFF">
        <w:rPr>
          <w:rFonts w:ascii="Times New Roman" w:eastAsia="Times New Roman" w:hAnsi="Times New Roman" w:cs="Times New Roman"/>
          <w:sz w:val="24"/>
          <w:szCs w:val="24"/>
        </w:rPr>
        <w:br/>
      </w:r>
      <w:r w:rsidRPr="00397EFF">
        <w:rPr>
          <w:rFonts w:ascii="Times New Roman" w:eastAsia="Times New Roman" w:hAnsi="Times New Roman" w:cs="Times New Roman"/>
          <w:sz w:val="24"/>
          <w:szCs w:val="24"/>
        </w:rPr>
        <w:br/>
      </w:r>
    </w:p>
    <w:p w:rsidR="00133FC0" w:rsidRDefault="00133FC0" w:rsidP="007A2F6F">
      <w:pPr>
        <w:bidi/>
      </w:pPr>
    </w:p>
    <w:sectPr w:rsidR="00133F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nasimb">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1B59D4"/>
    <w:multiLevelType w:val="multilevel"/>
    <w:tmpl w:val="CCA0C2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7EFF"/>
    <w:rsid w:val="00133FC0"/>
    <w:rsid w:val="0037019B"/>
    <w:rsid w:val="00397EFF"/>
    <w:rsid w:val="007A2F6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97E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7EF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97E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7EF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2554960">
      <w:bodyDiv w:val="1"/>
      <w:marLeft w:val="0"/>
      <w:marRight w:val="0"/>
      <w:marTop w:val="0"/>
      <w:marBottom w:val="0"/>
      <w:divBdr>
        <w:top w:val="none" w:sz="0" w:space="0" w:color="auto"/>
        <w:left w:val="none" w:sz="0" w:space="0" w:color="auto"/>
        <w:bottom w:val="none" w:sz="0" w:space="0" w:color="auto"/>
        <w:right w:val="none" w:sz="0" w:space="0" w:color="auto"/>
      </w:divBdr>
      <w:divsChild>
        <w:div w:id="204761865">
          <w:marLeft w:val="150"/>
          <w:marRight w:val="150"/>
          <w:marTop w:val="0"/>
          <w:marBottom w:val="0"/>
          <w:divBdr>
            <w:top w:val="none" w:sz="0" w:space="0" w:color="auto"/>
            <w:left w:val="none" w:sz="0" w:space="0" w:color="auto"/>
            <w:bottom w:val="none" w:sz="0" w:space="0" w:color="auto"/>
            <w:right w:val="none" w:sz="0" w:space="0" w:color="auto"/>
          </w:divBdr>
          <w:divsChild>
            <w:div w:id="541133178">
              <w:marLeft w:val="0"/>
              <w:marRight w:val="0"/>
              <w:marTop w:val="0"/>
              <w:marBottom w:val="0"/>
              <w:divBdr>
                <w:top w:val="none" w:sz="0" w:space="0" w:color="auto"/>
                <w:left w:val="none" w:sz="0" w:space="0" w:color="auto"/>
                <w:bottom w:val="none" w:sz="0" w:space="0" w:color="auto"/>
                <w:right w:val="none" w:sz="0" w:space="0" w:color="auto"/>
              </w:divBdr>
              <w:divsChild>
                <w:div w:id="2074698872">
                  <w:marLeft w:val="0"/>
                  <w:marRight w:val="0"/>
                  <w:marTop w:val="0"/>
                  <w:marBottom w:val="0"/>
                  <w:divBdr>
                    <w:top w:val="none" w:sz="0" w:space="0" w:color="auto"/>
                    <w:left w:val="none" w:sz="0" w:space="0" w:color="auto"/>
                    <w:bottom w:val="none" w:sz="0" w:space="0" w:color="auto"/>
                    <w:right w:val="none" w:sz="0" w:space="0" w:color="auto"/>
                  </w:divBdr>
                </w:div>
                <w:div w:id="112676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310119">
          <w:marLeft w:val="0"/>
          <w:marRight w:val="0"/>
          <w:marTop w:val="0"/>
          <w:marBottom w:val="0"/>
          <w:divBdr>
            <w:top w:val="none" w:sz="0" w:space="0" w:color="auto"/>
            <w:left w:val="none" w:sz="0" w:space="0" w:color="auto"/>
            <w:bottom w:val="none" w:sz="0" w:space="0" w:color="auto"/>
            <w:right w:val="none" w:sz="0" w:space="0" w:color="auto"/>
          </w:divBdr>
          <w:divsChild>
            <w:div w:id="1499922589">
              <w:marLeft w:val="0"/>
              <w:marRight w:val="0"/>
              <w:marTop w:val="0"/>
              <w:marBottom w:val="0"/>
              <w:divBdr>
                <w:top w:val="none" w:sz="0" w:space="0" w:color="auto"/>
                <w:left w:val="none" w:sz="0" w:space="0" w:color="auto"/>
                <w:bottom w:val="none" w:sz="0" w:space="0" w:color="auto"/>
                <w:right w:val="none" w:sz="0" w:space="0" w:color="auto"/>
              </w:divBdr>
            </w:div>
          </w:divsChild>
        </w:div>
        <w:div w:id="7651509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10.9.29.92/"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369</Words>
  <Characters>2108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Azar</dc:creator>
  <cp:lastModifiedBy>Azar</cp:lastModifiedBy>
  <cp:revision>3</cp:revision>
  <dcterms:created xsi:type="dcterms:W3CDTF">2016-09-24T09:47:00Z</dcterms:created>
  <dcterms:modified xsi:type="dcterms:W3CDTF">2016-09-24T10:06:00Z</dcterms:modified>
</cp:coreProperties>
</file>